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BD" w:rsidRPr="00CB07BD" w:rsidRDefault="00CB07BD" w:rsidP="00CB07BD">
      <w:pPr>
        <w:widowControl w:val="0"/>
        <w:spacing w:after="0" w:line="240" w:lineRule="auto"/>
        <w:jc w:val="center"/>
        <w:rPr>
          <w:rFonts w:ascii="Times New Roman" w:hAnsi="Times New Roman" w:cs="Times New Roman"/>
          <w:b/>
          <w:bCs/>
          <w:color w:val="000000"/>
          <w:sz w:val="28"/>
          <w:szCs w:val="28"/>
        </w:rPr>
      </w:pPr>
      <w:r w:rsidRPr="00CB07BD">
        <w:rPr>
          <w:rFonts w:ascii="Times New Roman" w:hAnsi="Times New Roman" w:cs="Times New Roman"/>
          <w:b/>
          <w:bCs/>
          <w:color w:val="000000"/>
          <w:sz w:val="28"/>
          <w:szCs w:val="28"/>
        </w:rPr>
        <w:t>СОЧИНСКИЙ ИНСТИТУТ (ФИЛИАЛ)</w:t>
      </w:r>
    </w:p>
    <w:p w:rsidR="00CB07BD" w:rsidRPr="00CB07BD" w:rsidRDefault="00CB07BD" w:rsidP="00CB07BD">
      <w:pPr>
        <w:widowControl w:val="0"/>
        <w:spacing w:after="0" w:line="240" w:lineRule="auto"/>
        <w:jc w:val="center"/>
        <w:rPr>
          <w:rFonts w:ascii="Times New Roman" w:hAnsi="Times New Roman" w:cs="Times New Roman"/>
          <w:b/>
          <w:color w:val="000000"/>
          <w:sz w:val="28"/>
          <w:szCs w:val="28"/>
        </w:rPr>
      </w:pPr>
      <w:r w:rsidRPr="00CB07BD">
        <w:rPr>
          <w:rFonts w:ascii="Times New Roman" w:hAnsi="Times New Roman" w:cs="Times New Roman"/>
          <w:b/>
          <w:color w:val="000000"/>
          <w:sz w:val="28"/>
          <w:szCs w:val="28"/>
        </w:rPr>
        <w:t>федерального государственного автономного образовательного учреждения</w:t>
      </w:r>
    </w:p>
    <w:p w:rsidR="00CB07BD" w:rsidRPr="00CB07BD" w:rsidRDefault="00CB07BD" w:rsidP="00CB07BD">
      <w:pPr>
        <w:widowControl w:val="0"/>
        <w:spacing w:after="0" w:line="240" w:lineRule="auto"/>
        <w:jc w:val="center"/>
        <w:rPr>
          <w:rFonts w:ascii="Times New Roman" w:hAnsi="Times New Roman" w:cs="Times New Roman"/>
          <w:b/>
          <w:color w:val="000000"/>
          <w:sz w:val="28"/>
          <w:szCs w:val="28"/>
        </w:rPr>
      </w:pPr>
      <w:r w:rsidRPr="00CB07BD">
        <w:rPr>
          <w:rFonts w:ascii="Times New Roman" w:hAnsi="Times New Roman" w:cs="Times New Roman"/>
          <w:b/>
          <w:color w:val="000000"/>
          <w:sz w:val="28"/>
          <w:szCs w:val="28"/>
        </w:rPr>
        <w:t>высшего образования</w:t>
      </w:r>
    </w:p>
    <w:p w:rsidR="00CB07BD" w:rsidRPr="00CB07BD" w:rsidRDefault="00CB07BD" w:rsidP="00CB07BD">
      <w:pPr>
        <w:widowControl w:val="0"/>
        <w:spacing w:after="0" w:line="240" w:lineRule="auto"/>
        <w:jc w:val="center"/>
        <w:rPr>
          <w:rFonts w:ascii="Times New Roman" w:hAnsi="Times New Roman" w:cs="Times New Roman"/>
          <w:b/>
          <w:bCs/>
          <w:color w:val="000000"/>
          <w:sz w:val="28"/>
          <w:szCs w:val="28"/>
        </w:rPr>
      </w:pPr>
      <w:r w:rsidRPr="00CB07BD">
        <w:rPr>
          <w:rFonts w:ascii="Times New Roman" w:hAnsi="Times New Roman" w:cs="Times New Roman"/>
          <w:b/>
          <w:bCs/>
          <w:color w:val="000000"/>
          <w:sz w:val="28"/>
          <w:szCs w:val="28"/>
        </w:rPr>
        <w:t>«РОССИЙСКИЙ УНИВЕРСИТЕТ ДРУЖБЫ НАРОДОВ»</w:t>
      </w:r>
    </w:p>
    <w:p w:rsidR="00CB07BD" w:rsidRPr="00CB07BD" w:rsidRDefault="00CB07BD" w:rsidP="00CB07BD">
      <w:pPr>
        <w:widowControl w:val="0"/>
        <w:spacing w:after="0" w:line="240" w:lineRule="auto"/>
        <w:jc w:val="center"/>
        <w:rPr>
          <w:rFonts w:ascii="Times New Roman" w:hAnsi="Times New Roman" w:cs="Times New Roman"/>
          <w:b/>
          <w:color w:val="000000"/>
          <w:sz w:val="28"/>
          <w:szCs w:val="28"/>
        </w:rPr>
      </w:pPr>
    </w:p>
    <w:p w:rsidR="00CB07BD" w:rsidRPr="00CB07BD" w:rsidRDefault="00CB07BD" w:rsidP="00CB07BD">
      <w:pPr>
        <w:widowControl w:val="0"/>
        <w:spacing w:after="0" w:line="240" w:lineRule="auto"/>
        <w:jc w:val="center"/>
        <w:rPr>
          <w:rFonts w:ascii="Times New Roman" w:hAnsi="Times New Roman" w:cs="Times New Roman"/>
          <w:b/>
          <w:color w:val="000000"/>
          <w:sz w:val="28"/>
          <w:szCs w:val="28"/>
        </w:rPr>
      </w:pPr>
      <w:r w:rsidRPr="00CB07BD">
        <w:rPr>
          <w:rFonts w:ascii="Times New Roman" w:hAnsi="Times New Roman" w:cs="Times New Roman"/>
          <w:b/>
          <w:color w:val="000000"/>
          <w:sz w:val="28"/>
          <w:szCs w:val="28"/>
        </w:rPr>
        <w:t>ЭКОНОМИЧЕСКИЙ ФАКУЛЬТЕТ</w:t>
      </w:r>
    </w:p>
    <w:p w:rsidR="00CB07BD" w:rsidRPr="00CB07BD" w:rsidRDefault="00CB07BD" w:rsidP="00CB07BD">
      <w:pPr>
        <w:widowControl w:val="0"/>
        <w:spacing w:after="0" w:line="240" w:lineRule="auto"/>
        <w:jc w:val="center"/>
        <w:rPr>
          <w:rFonts w:ascii="Times New Roman" w:hAnsi="Times New Roman" w:cs="Times New Roman"/>
          <w:b/>
          <w:color w:val="000000"/>
          <w:sz w:val="28"/>
          <w:szCs w:val="28"/>
        </w:rPr>
      </w:pPr>
    </w:p>
    <w:p w:rsidR="00CB07BD" w:rsidRPr="00CB07BD" w:rsidRDefault="00CB07BD" w:rsidP="00CB07BD">
      <w:pPr>
        <w:widowControl w:val="0"/>
        <w:spacing w:after="0" w:line="240" w:lineRule="auto"/>
        <w:jc w:val="center"/>
        <w:rPr>
          <w:rFonts w:ascii="Times New Roman" w:hAnsi="Times New Roman" w:cs="Times New Roman"/>
          <w:b/>
          <w:color w:val="000000"/>
          <w:sz w:val="28"/>
          <w:szCs w:val="28"/>
        </w:rPr>
      </w:pPr>
      <w:r w:rsidRPr="00CB07BD">
        <w:rPr>
          <w:rFonts w:ascii="Times New Roman" w:hAnsi="Times New Roman" w:cs="Times New Roman"/>
          <w:b/>
          <w:color w:val="000000"/>
          <w:sz w:val="28"/>
          <w:szCs w:val="28"/>
        </w:rPr>
        <w:t>КАФЕДРА «ФИНАНСЫ И КРЕДИТ»</w:t>
      </w:r>
    </w:p>
    <w:p w:rsidR="00DB0EE6" w:rsidRDefault="00DB0EE6" w:rsidP="004A7365">
      <w:pPr>
        <w:jc w:val="center"/>
        <w:rPr>
          <w:rFonts w:ascii="Times New Roman" w:hAnsi="Times New Roman" w:cs="Times New Roman"/>
          <w:b/>
          <w:sz w:val="32"/>
          <w:szCs w:val="32"/>
        </w:rPr>
      </w:pPr>
    </w:p>
    <w:p w:rsidR="00DB0EE6" w:rsidRDefault="00DB0EE6" w:rsidP="004A7365">
      <w:pPr>
        <w:jc w:val="center"/>
        <w:rPr>
          <w:rFonts w:ascii="Times New Roman" w:hAnsi="Times New Roman" w:cs="Times New Roman"/>
          <w:b/>
          <w:sz w:val="32"/>
          <w:szCs w:val="32"/>
        </w:rPr>
      </w:pPr>
    </w:p>
    <w:p w:rsidR="00DB0EE6" w:rsidRDefault="00DB0EE6" w:rsidP="004A7365">
      <w:pPr>
        <w:jc w:val="center"/>
        <w:rPr>
          <w:rFonts w:ascii="Times New Roman" w:hAnsi="Times New Roman" w:cs="Times New Roman"/>
          <w:b/>
          <w:sz w:val="32"/>
          <w:szCs w:val="32"/>
        </w:rPr>
      </w:pPr>
    </w:p>
    <w:p w:rsidR="00DB0EE6" w:rsidRDefault="00DB0EE6" w:rsidP="004A7365">
      <w:pPr>
        <w:jc w:val="center"/>
        <w:rPr>
          <w:rFonts w:ascii="Times New Roman" w:hAnsi="Times New Roman" w:cs="Times New Roman"/>
          <w:b/>
          <w:sz w:val="32"/>
          <w:szCs w:val="32"/>
        </w:rPr>
      </w:pPr>
    </w:p>
    <w:p w:rsidR="00DB0EE6" w:rsidRDefault="00DB0EE6" w:rsidP="004A7365">
      <w:pPr>
        <w:jc w:val="center"/>
        <w:rPr>
          <w:rFonts w:ascii="Times New Roman" w:hAnsi="Times New Roman" w:cs="Times New Roman"/>
          <w:b/>
          <w:sz w:val="32"/>
          <w:szCs w:val="32"/>
        </w:rPr>
      </w:pPr>
    </w:p>
    <w:p w:rsidR="00DB0EE6" w:rsidRDefault="00DB0EE6" w:rsidP="004A7365">
      <w:pPr>
        <w:jc w:val="center"/>
        <w:rPr>
          <w:rFonts w:ascii="Times New Roman" w:hAnsi="Times New Roman" w:cs="Times New Roman"/>
          <w:b/>
          <w:sz w:val="32"/>
          <w:szCs w:val="32"/>
        </w:rPr>
      </w:pPr>
    </w:p>
    <w:p w:rsidR="004A7365" w:rsidRPr="00E50A34" w:rsidRDefault="00CB07BD" w:rsidP="00CB07BD">
      <w:pPr>
        <w:spacing w:after="0" w:line="288" w:lineRule="auto"/>
        <w:jc w:val="center"/>
        <w:rPr>
          <w:rFonts w:ascii="Times New Roman" w:hAnsi="Times New Roman" w:cs="Times New Roman"/>
          <w:b/>
          <w:sz w:val="32"/>
          <w:szCs w:val="32"/>
        </w:rPr>
      </w:pPr>
      <w:r w:rsidRPr="00E50A34">
        <w:rPr>
          <w:rFonts w:ascii="Times New Roman" w:hAnsi="Times New Roman" w:cs="Times New Roman"/>
          <w:b/>
          <w:sz w:val="32"/>
          <w:szCs w:val="32"/>
        </w:rPr>
        <w:t>ПРОГРАММА</w:t>
      </w:r>
    </w:p>
    <w:p w:rsidR="004A7365" w:rsidRPr="00E50A34" w:rsidRDefault="00CB07BD" w:rsidP="00CB07BD">
      <w:pPr>
        <w:spacing w:after="0" w:line="288" w:lineRule="auto"/>
        <w:jc w:val="center"/>
        <w:rPr>
          <w:rFonts w:ascii="Times New Roman" w:hAnsi="Times New Roman" w:cs="Times New Roman"/>
          <w:b/>
          <w:sz w:val="32"/>
          <w:szCs w:val="32"/>
        </w:rPr>
      </w:pPr>
      <w:r w:rsidRPr="00E50A34">
        <w:rPr>
          <w:rFonts w:ascii="Times New Roman" w:hAnsi="Times New Roman" w:cs="Times New Roman"/>
          <w:b/>
          <w:sz w:val="32"/>
          <w:szCs w:val="32"/>
        </w:rPr>
        <w:t>МЕЖДИСЦИПЛИНАРНОГО ЭКЗАМЕНА</w:t>
      </w:r>
    </w:p>
    <w:p w:rsidR="004A7365" w:rsidRPr="00E50A34" w:rsidRDefault="00CB07BD" w:rsidP="00CB07BD">
      <w:pPr>
        <w:spacing w:after="0" w:line="288" w:lineRule="auto"/>
        <w:jc w:val="center"/>
        <w:rPr>
          <w:rFonts w:ascii="Times New Roman" w:hAnsi="Times New Roman" w:cs="Times New Roman"/>
          <w:b/>
          <w:sz w:val="32"/>
          <w:szCs w:val="32"/>
        </w:rPr>
      </w:pPr>
      <w:r w:rsidRPr="00E50A34">
        <w:rPr>
          <w:rFonts w:ascii="Times New Roman" w:hAnsi="Times New Roman" w:cs="Times New Roman"/>
          <w:b/>
          <w:sz w:val="32"/>
          <w:szCs w:val="32"/>
        </w:rPr>
        <w:t>ДЛЯ ПОСТУПЛЕНИЯ В МАГИСТРАТУРУ ПО НАПРАВЛЕНИЮ ПОДГОТОВКИ</w:t>
      </w:r>
    </w:p>
    <w:p w:rsidR="004A7365" w:rsidRPr="00E50A34" w:rsidRDefault="00CB07BD" w:rsidP="00CB07BD">
      <w:pPr>
        <w:spacing w:after="0" w:line="288" w:lineRule="auto"/>
        <w:jc w:val="center"/>
        <w:rPr>
          <w:rFonts w:ascii="Times New Roman" w:hAnsi="Times New Roman" w:cs="Times New Roman"/>
          <w:b/>
          <w:sz w:val="32"/>
          <w:szCs w:val="32"/>
        </w:rPr>
      </w:pPr>
      <w:r w:rsidRPr="00E50A34">
        <w:rPr>
          <w:rFonts w:ascii="Times New Roman" w:hAnsi="Times New Roman" w:cs="Times New Roman"/>
          <w:b/>
          <w:sz w:val="32"/>
          <w:szCs w:val="32"/>
        </w:rPr>
        <w:t>38.04.01 «ЭКОНОМИКА», НАПРАВЛЕННОСТЬ (ПРОФИЛЬ)</w:t>
      </w:r>
    </w:p>
    <w:p w:rsidR="00173330" w:rsidRPr="00E50A34" w:rsidRDefault="00CB07BD" w:rsidP="00CB07BD">
      <w:pPr>
        <w:spacing w:after="0" w:line="288" w:lineRule="auto"/>
        <w:jc w:val="center"/>
        <w:rPr>
          <w:rFonts w:ascii="Times New Roman" w:hAnsi="Times New Roman" w:cs="Times New Roman"/>
          <w:b/>
          <w:sz w:val="32"/>
          <w:szCs w:val="32"/>
        </w:rPr>
      </w:pPr>
      <w:r w:rsidRPr="00E50A34">
        <w:rPr>
          <w:rFonts w:ascii="Times New Roman" w:hAnsi="Times New Roman" w:cs="Times New Roman"/>
          <w:b/>
          <w:sz w:val="32"/>
          <w:szCs w:val="32"/>
        </w:rPr>
        <w:t xml:space="preserve"> «ФИНАНСОВАЯ ЭКОНОМИКА»</w:t>
      </w:r>
    </w:p>
    <w:p w:rsidR="00AA26F5" w:rsidRDefault="00AA26F5" w:rsidP="00AA26F5">
      <w:pPr>
        <w:jc w:val="center"/>
        <w:rPr>
          <w:rFonts w:ascii="Times New Roman" w:hAnsi="Times New Roman" w:cs="Times New Roman"/>
          <w:b/>
          <w:sz w:val="36"/>
          <w:szCs w:val="36"/>
        </w:rPr>
      </w:pPr>
    </w:p>
    <w:p w:rsidR="00DB0EE6" w:rsidRDefault="00DB0EE6" w:rsidP="00AA26F5">
      <w:pPr>
        <w:jc w:val="center"/>
        <w:rPr>
          <w:rFonts w:ascii="Times New Roman" w:hAnsi="Times New Roman" w:cs="Times New Roman"/>
          <w:b/>
          <w:sz w:val="36"/>
          <w:szCs w:val="36"/>
        </w:rPr>
      </w:pPr>
    </w:p>
    <w:p w:rsidR="00DB0EE6" w:rsidRDefault="00DB0EE6" w:rsidP="00AA26F5">
      <w:pPr>
        <w:jc w:val="center"/>
        <w:rPr>
          <w:rFonts w:ascii="Times New Roman" w:hAnsi="Times New Roman" w:cs="Times New Roman"/>
          <w:b/>
          <w:sz w:val="36"/>
          <w:szCs w:val="36"/>
        </w:rPr>
      </w:pPr>
    </w:p>
    <w:p w:rsidR="00DB0EE6" w:rsidRDefault="00DB0EE6" w:rsidP="00AA26F5">
      <w:pPr>
        <w:jc w:val="center"/>
        <w:rPr>
          <w:rFonts w:ascii="Times New Roman" w:hAnsi="Times New Roman" w:cs="Times New Roman"/>
          <w:b/>
          <w:sz w:val="36"/>
          <w:szCs w:val="36"/>
        </w:rPr>
      </w:pPr>
    </w:p>
    <w:p w:rsidR="00DB0EE6" w:rsidRDefault="00DB0EE6" w:rsidP="00AA26F5">
      <w:pPr>
        <w:jc w:val="center"/>
        <w:rPr>
          <w:rFonts w:ascii="Times New Roman" w:hAnsi="Times New Roman" w:cs="Times New Roman"/>
          <w:b/>
          <w:sz w:val="36"/>
          <w:szCs w:val="36"/>
        </w:rPr>
      </w:pPr>
    </w:p>
    <w:p w:rsidR="00CB07BD" w:rsidRDefault="00CB07BD" w:rsidP="00AA26F5">
      <w:pPr>
        <w:jc w:val="center"/>
        <w:rPr>
          <w:rFonts w:ascii="Times New Roman" w:hAnsi="Times New Roman" w:cs="Times New Roman"/>
          <w:b/>
          <w:sz w:val="28"/>
          <w:szCs w:val="28"/>
        </w:rPr>
      </w:pPr>
    </w:p>
    <w:p w:rsidR="00DB0EE6" w:rsidRPr="00DB0EE6" w:rsidRDefault="00DB0EE6" w:rsidP="00CB07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w:t>
      </w:r>
      <w:r w:rsidR="00CB07BD">
        <w:rPr>
          <w:rFonts w:ascii="Times New Roman" w:hAnsi="Times New Roman" w:cs="Times New Roman"/>
          <w:b/>
          <w:sz w:val="28"/>
          <w:szCs w:val="28"/>
        </w:rPr>
        <w:t xml:space="preserve"> </w:t>
      </w:r>
      <w:r w:rsidRPr="00DB0EE6">
        <w:rPr>
          <w:rFonts w:ascii="Times New Roman" w:hAnsi="Times New Roman" w:cs="Times New Roman"/>
          <w:b/>
          <w:sz w:val="28"/>
          <w:szCs w:val="28"/>
        </w:rPr>
        <w:t xml:space="preserve">Сочи </w:t>
      </w:r>
    </w:p>
    <w:p w:rsidR="00CB07BD" w:rsidRDefault="00DB0EE6" w:rsidP="00CB07BD">
      <w:pPr>
        <w:spacing w:after="0" w:line="240" w:lineRule="auto"/>
        <w:jc w:val="center"/>
        <w:rPr>
          <w:rFonts w:ascii="Times New Roman" w:hAnsi="Times New Roman" w:cs="Times New Roman"/>
          <w:b/>
          <w:sz w:val="28"/>
          <w:szCs w:val="28"/>
        </w:rPr>
      </w:pPr>
      <w:r w:rsidRPr="00DB0EE6">
        <w:rPr>
          <w:rFonts w:ascii="Times New Roman" w:hAnsi="Times New Roman" w:cs="Times New Roman"/>
          <w:b/>
          <w:sz w:val="28"/>
          <w:szCs w:val="28"/>
        </w:rPr>
        <w:t>2020г</w:t>
      </w:r>
      <w:r w:rsidR="00CB07BD">
        <w:rPr>
          <w:rFonts w:ascii="Times New Roman" w:hAnsi="Times New Roman" w:cs="Times New Roman"/>
          <w:b/>
          <w:sz w:val="28"/>
          <w:szCs w:val="28"/>
        </w:rPr>
        <w:t>.</w:t>
      </w:r>
    </w:p>
    <w:p w:rsidR="00CB07BD" w:rsidRDefault="00CB07BD" w:rsidP="00CB07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613DCF" w:rsidRDefault="00E71661" w:rsidP="00B916D2">
      <w:pPr>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СОДЕРЖАНИЕ</w:t>
      </w:r>
    </w:p>
    <w:tbl>
      <w:tblPr>
        <w:tblW w:w="9798" w:type="dxa"/>
        <w:tblInd w:w="-284" w:type="dxa"/>
        <w:tblLook w:val="04A0"/>
      </w:tblPr>
      <w:tblGrid>
        <w:gridCol w:w="9215"/>
        <w:gridCol w:w="583"/>
      </w:tblGrid>
      <w:tr w:rsidR="00E71661" w:rsidRPr="00E71661" w:rsidTr="00E71661">
        <w:trPr>
          <w:trHeight w:val="10874"/>
        </w:trPr>
        <w:tc>
          <w:tcPr>
            <w:tcW w:w="9215" w:type="dxa"/>
            <w:shd w:val="clear" w:color="auto" w:fill="auto"/>
          </w:tcPr>
          <w:p w:rsidR="00E71661" w:rsidRDefault="00E71661" w:rsidP="00E71661">
            <w:pPr>
              <w:spacing w:after="0" w:line="360" w:lineRule="auto"/>
              <w:rPr>
                <w:rFonts w:ascii="Times New Roman" w:hAnsi="Times New Roman" w:cs="Times New Roman"/>
                <w:sz w:val="28"/>
                <w:szCs w:val="28"/>
              </w:rPr>
            </w:pPr>
            <w:r>
              <w:rPr>
                <w:rFonts w:ascii="Times New Roman" w:eastAsia="Calibri" w:hAnsi="Times New Roman" w:cs="Times New Roman"/>
                <w:color w:val="000000"/>
                <w:sz w:val="28"/>
                <w:szCs w:val="28"/>
              </w:rPr>
              <w:t>1</w:t>
            </w:r>
            <w:r w:rsidRPr="00E71661">
              <w:rPr>
                <w:rFonts w:ascii="Times New Roman" w:eastAsia="Calibri" w:hAnsi="Times New Roman" w:cs="Times New Roman"/>
                <w:color w:val="000000"/>
                <w:sz w:val="28"/>
                <w:szCs w:val="28"/>
              </w:rPr>
              <w:t xml:space="preserve">. </w:t>
            </w:r>
            <w:r>
              <w:rPr>
                <w:rFonts w:ascii="Times New Roman" w:hAnsi="Times New Roman" w:cs="Times New Roman"/>
                <w:sz w:val="28"/>
                <w:szCs w:val="28"/>
              </w:rPr>
              <w:t>ОСНОВНЫЕ ПОЛОЖЕНИЯ ПРОГРАММЫ</w:t>
            </w:r>
          </w:p>
          <w:p w:rsidR="00E71661" w:rsidRDefault="00E71661" w:rsidP="00651A67">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1.1. Цели и задачи программы</w:t>
            </w:r>
          </w:p>
          <w:p w:rsidR="00E71661" w:rsidRPr="00651A67" w:rsidRDefault="00E71661" w:rsidP="00651A67">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1.2. </w:t>
            </w:r>
            <w:r w:rsidR="002119FC">
              <w:rPr>
                <w:rFonts w:ascii="Times New Roman" w:hAnsi="Times New Roman" w:cs="Times New Roman"/>
                <w:sz w:val="28"/>
                <w:szCs w:val="28"/>
              </w:rPr>
              <w:t>П</w:t>
            </w:r>
            <w:r w:rsidR="00651A67" w:rsidRPr="00651A67">
              <w:rPr>
                <w:rFonts w:ascii="Times New Roman" w:hAnsi="Times New Roman" w:cs="Times New Roman"/>
                <w:sz w:val="28"/>
                <w:szCs w:val="28"/>
              </w:rPr>
              <w:t>орядок проведения вступительн</w:t>
            </w:r>
            <w:r w:rsidR="00AA5892">
              <w:rPr>
                <w:rFonts w:ascii="Times New Roman" w:hAnsi="Times New Roman" w:cs="Times New Roman"/>
                <w:sz w:val="28"/>
                <w:szCs w:val="28"/>
              </w:rPr>
              <w:t>ого междисциплинарного экзамена</w:t>
            </w:r>
          </w:p>
          <w:p w:rsidR="00651A67" w:rsidRPr="00E71661" w:rsidRDefault="00651A67" w:rsidP="00651A67">
            <w:pPr>
              <w:spacing w:after="0" w:line="360" w:lineRule="auto"/>
              <w:ind w:left="284"/>
              <w:rPr>
                <w:rFonts w:ascii="Times New Roman" w:hAnsi="Times New Roman" w:cs="Times New Roman"/>
                <w:sz w:val="28"/>
                <w:szCs w:val="28"/>
              </w:rPr>
            </w:pPr>
            <w:r w:rsidRPr="00651A67">
              <w:rPr>
                <w:rFonts w:ascii="Times New Roman" w:hAnsi="Times New Roman" w:cs="Times New Roman"/>
                <w:sz w:val="28"/>
                <w:szCs w:val="28"/>
              </w:rPr>
              <w:t xml:space="preserve">1.3. Структура междисциплинарного </w:t>
            </w:r>
            <w:r w:rsidR="00380683">
              <w:rPr>
                <w:rFonts w:ascii="Times New Roman" w:hAnsi="Times New Roman" w:cs="Times New Roman"/>
                <w:sz w:val="28"/>
                <w:szCs w:val="28"/>
              </w:rPr>
              <w:t>экзамена</w:t>
            </w:r>
          </w:p>
          <w:p w:rsidR="00E71661" w:rsidRDefault="00651A67" w:rsidP="00E71661">
            <w:pPr>
              <w:spacing w:after="0" w:line="360" w:lineRule="auto"/>
              <w:rPr>
                <w:rFonts w:ascii="Times New Roman" w:hAnsi="Times New Roman" w:cs="Times New Roman"/>
                <w:sz w:val="28"/>
                <w:szCs w:val="28"/>
              </w:rPr>
            </w:pPr>
            <w:r w:rsidRPr="00651A67">
              <w:rPr>
                <w:rFonts w:ascii="Times New Roman" w:hAnsi="Times New Roman" w:cs="Times New Roman"/>
                <w:sz w:val="28"/>
                <w:szCs w:val="28"/>
              </w:rPr>
              <w:t>2. ПРОГРАММА ВСТУПИТЕЛЬНОГО МЕЖДИСЦИПЛИНАРНОГО ЭКЗАМЕНА ДЛЯ ПОСТУПАЮЩИХ В МАГИСТРАТУРУ ПО ОСНОВНОЙ ПРОФЕССИОНАЛЬНОЙ ОБРАЗОВАТЕЛЬНОЙ ПРОГРАММЕ «ФИНАНСОВАЯ ЭКОНОМИКА».</w:t>
            </w:r>
          </w:p>
          <w:p w:rsidR="00651A67" w:rsidRPr="00651A67" w:rsidRDefault="00AA5892" w:rsidP="00651A67">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651A67" w:rsidRPr="00651A67">
              <w:rPr>
                <w:rFonts w:ascii="Times New Roman" w:hAnsi="Times New Roman" w:cs="Times New Roman"/>
                <w:sz w:val="28"/>
                <w:szCs w:val="28"/>
              </w:rPr>
              <w:t>. МЕТОДИЧЕСКИЕ РЕКОМЕНДАЦИИ К ПОДГОТОВКЕ И СДАЧЕ ВСТУПИТЕЛЬНОГО МЕЖДИСЦИПЛИНАРНОГО ЭКЗАМЕНА</w:t>
            </w:r>
          </w:p>
          <w:p w:rsidR="00651A67" w:rsidRPr="00651A67" w:rsidRDefault="00AA5892" w:rsidP="00651A67">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3</w:t>
            </w:r>
            <w:r w:rsidR="00651A67" w:rsidRPr="00651A67">
              <w:rPr>
                <w:rFonts w:ascii="Times New Roman" w:hAnsi="Times New Roman" w:cs="Times New Roman"/>
                <w:sz w:val="28"/>
                <w:szCs w:val="28"/>
              </w:rPr>
              <w:t xml:space="preserve">.1. Рекомендуемая литература </w:t>
            </w:r>
          </w:p>
          <w:p w:rsidR="00E71661" w:rsidRPr="00380683" w:rsidRDefault="00AA5892" w:rsidP="00380683">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3</w:t>
            </w:r>
            <w:r w:rsidR="00651A67" w:rsidRPr="00651A67">
              <w:rPr>
                <w:rFonts w:ascii="Times New Roman" w:hAnsi="Times New Roman" w:cs="Times New Roman"/>
                <w:sz w:val="28"/>
                <w:szCs w:val="28"/>
              </w:rPr>
              <w:t>.2. Базы данных, информационн</w:t>
            </w:r>
            <w:r w:rsidR="00380683">
              <w:rPr>
                <w:rFonts w:ascii="Times New Roman" w:hAnsi="Times New Roman" w:cs="Times New Roman"/>
                <w:sz w:val="28"/>
                <w:szCs w:val="28"/>
              </w:rPr>
              <w:t>о-справочные и поисковые систем</w:t>
            </w:r>
            <w:r w:rsidR="00135EC2">
              <w:rPr>
                <w:rFonts w:ascii="Times New Roman" w:hAnsi="Times New Roman" w:cs="Times New Roman"/>
                <w:sz w:val="28"/>
                <w:szCs w:val="28"/>
              </w:rPr>
              <w:t>ы</w:t>
            </w:r>
            <w:bookmarkStart w:id="0" w:name="_GoBack"/>
            <w:bookmarkEnd w:id="0"/>
          </w:p>
        </w:tc>
        <w:tc>
          <w:tcPr>
            <w:tcW w:w="583" w:type="dxa"/>
            <w:shd w:val="clear" w:color="auto" w:fill="auto"/>
          </w:tcPr>
          <w:p w:rsidR="00E71661" w:rsidRPr="00E71661" w:rsidRDefault="00E71661" w:rsidP="00E71661">
            <w:pPr>
              <w:spacing w:after="0" w:line="360" w:lineRule="auto"/>
              <w:jc w:val="center"/>
              <w:rPr>
                <w:rFonts w:ascii="Times New Roman" w:eastAsia="Calibri" w:hAnsi="Times New Roman" w:cs="Times New Roman"/>
                <w:sz w:val="28"/>
                <w:szCs w:val="28"/>
              </w:rPr>
            </w:pPr>
            <w:r w:rsidRPr="00E71661">
              <w:rPr>
                <w:rFonts w:ascii="Times New Roman" w:eastAsia="Calibri" w:hAnsi="Times New Roman" w:cs="Times New Roman"/>
                <w:sz w:val="28"/>
                <w:szCs w:val="28"/>
              </w:rPr>
              <w:t>3</w:t>
            </w:r>
          </w:p>
          <w:p w:rsidR="00E71661" w:rsidRPr="00E71661" w:rsidRDefault="00D6572E" w:rsidP="00E7166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E71661" w:rsidRDefault="00E71661" w:rsidP="00E71661">
            <w:pPr>
              <w:spacing w:after="0" w:line="360" w:lineRule="auto"/>
              <w:jc w:val="center"/>
              <w:rPr>
                <w:rFonts w:ascii="Times New Roman" w:eastAsia="Calibri" w:hAnsi="Times New Roman" w:cs="Times New Roman"/>
                <w:sz w:val="28"/>
                <w:szCs w:val="28"/>
              </w:rPr>
            </w:pPr>
          </w:p>
          <w:p w:rsidR="00D6572E" w:rsidRPr="00E71661" w:rsidRDefault="00D6572E" w:rsidP="00E7166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E71661" w:rsidRPr="00E71661" w:rsidRDefault="002D3F47" w:rsidP="00E7166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E71661" w:rsidRPr="00E71661" w:rsidRDefault="00E71661" w:rsidP="00E71661">
            <w:pPr>
              <w:spacing w:after="0" w:line="360" w:lineRule="auto"/>
              <w:jc w:val="center"/>
              <w:rPr>
                <w:rFonts w:ascii="Times New Roman" w:eastAsia="Calibri" w:hAnsi="Times New Roman" w:cs="Times New Roman"/>
                <w:sz w:val="28"/>
                <w:szCs w:val="28"/>
              </w:rPr>
            </w:pPr>
          </w:p>
          <w:p w:rsidR="00E71661" w:rsidRPr="00E71661" w:rsidRDefault="00E71661" w:rsidP="00E71661">
            <w:pPr>
              <w:spacing w:after="0" w:line="360" w:lineRule="auto"/>
              <w:jc w:val="center"/>
              <w:rPr>
                <w:rFonts w:ascii="Times New Roman" w:eastAsia="Calibri" w:hAnsi="Times New Roman" w:cs="Times New Roman"/>
                <w:sz w:val="28"/>
                <w:szCs w:val="28"/>
              </w:rPr>
            </w:pPr>
          </w:p>
          <w:p w:rsidR="00D6572E" w:rsidRDefault="00D6572E" w:rsidP="00E71661">
            <w:pPr>
              <w:spacing w:after="0" w:line="360" w:lineRule="auto"/>
              <w:jc w:val="center"/>
              <w:rPr>
                <w:rFonts w:ascii="Times New Roman" w:eastAsia="Calibri" w:hAnsi="Times New Roman" w:cs="Times New Roman"/>
                <w:sz w:val="28"/>
                <w:szCs w:val="28"/>
              </w:rPr>
            </w:pPr>
          </w:p>
          <w:p w:rsidR="00E71661" w:rsidRPr="00E71661" w:rsidRDefault="002D3F47" w:rsidP="00E7166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p w:rsidR="005C539B" w:rsidRDefault="005C539B" w:rsidP="00E71661">
            <w:pPr>
              <w:spacing w:after="0" w:line="360" w:lineRule="auto"/>
              <w:jc w:val="center"/>
              <w:rPr>
                <w:rFonts w:ascii="Times New Roman" w:eastAsia="Calibri" w:hAnsi="Times New Roman" w:cs="Times New Roman"/>
                <w:sz w:val="28"/>
                <w:szCs w:val="28"/>
              </w:rPr>
            </w:pPr>
          </w:p>
          <w:p w:rsidR="00D6572E" w:rsidRPr="002D3F47" w:rsidRDefault="002D3F47" w:rsidP="00E71661">
            <w:pPr>
              <w:spacing w:after="0" w:line="360" w:lineRule="auto"/>
              <w:jc w:val="center"/>
              <w:rPr>
                <w:rFonts w:ascii="Times New Roman" w:eastAsia="Calibri" w:hAnsi="Times New Roman" w:cs="Times New Roman"/>
                <w:sz w:val="28"/>
                <w:szCs w:val="28"/>
              </w:rPr>
            </w:pPr>
            <w:r w:rsidRPr="002D3F47">
              <w:rPr>
                <w:rFonts w:ascii="Times New Roman" w:eastAsia="Calibri" w:hAnsi="Times New Roman" w:cs="Times New Roman"/>
                <w:sz w:val="28"/>
                <w:szCs w:val="28"/>
              </w:rPr>
              <w:t>54</w:t>
            </w:r>
          </w:p>
          <w:p w:rsidR="00D6572E" w:rsidRPr="002D3F47" w:rsidRDefault="002D3F47" w:rsidP="00E71661">
            <w:pPr>
              <w:spacing w:after="0" w:line="360" w:lineRule="auto"/>
              <w:jc w:val="center"/>
              <w:rPr>
                <w:rFonts w:ascii="Times New Roman" w:eastAsia="Calibri" w:hAnsi="Times New Roman" w:cs="Times New Roman"/>
                <w:sz w:val="28"/>
                <w:szCs w:val="28"/>
              </w:rPr>
            </w:pPr>
            <w:r w:rsidRPr="002D3F47">
              <w:rPr>
                <w:rFonts w:ascii="Times New Roman" w:eastAsia="Calibri" w:hAnsi="Times New Roman" w:cs="Times New Roman"/>
                <w:sz w:val="28"/>
                <w:szCs w:val="28"/>
              </w:rPr>
              <w:t>54</w:t>
            </w:r>
          </w:p>
          <w:p w:rsidR="00E71661" w:rsidRPr="00E71661" w:rsidRDefault="002D3F47" w:rsidP="00861A24">
            <w:pPr>
              <w:spacing w:after="0" w:line="360" w:lineRule="auto"/>
              <w:jc w:val="center"/>
              <w:rPr>
                <w:rFonts w:ascii="Times New Roman" w:eastAsia="Calibri" w:hAnsi="Times New Roman" w:cs="Times New Roman"/>
                <w:sz w:val="28"/>
                <w:szCs w:val="28"/>
              </w:rPr>
            </w:pPr>
            <w:r w:rsidRPr="002D3F47">
              <w:rPr>
                <w:rFonts w:ascii="Times New Roman" w:eastAsia="Calibri" w:hAnsi="Times New Roman" w:cs="Times New Roman"/>
                <w:sz w:val="28"/>
                <w:szCs w:val="28"/>
              </w:rPr>
              <w:t>58</w:t>
            </w:r>
          </w:p>
        </w:tc>
      </w:tr>
    </w:tbl>
    <w:p w:rsidR="00380683" w:rsidRDefault="00380683" w:rsidP="00380683">
      <w:pP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br w:type="page"/>
      </w:r>
    </w:p>
    <w:p w:rsidR="00380683" w:rsidRPr="00CB07BD" w:rsidRDefault="00380683" w:rsidP="00CB07BD">
      <w:pPr>
        <w:spacing w:after="0" w:line="360" w:lineRule="auto"/>
        <w:jc w:val="center"/>
        <w:rPr>
          <w:rFonts w:ascii="Times New Roman" w:hAnsi="Times New Roman" w:cs="Times New Roman"/>
          <w:b/>
          <w:sz w:val="28"/>
          <w:szCs w:val="28"/>
        </w:rPr>
      </w:pPr>
      <w:r w:rsidRPr="00CB07BD">
        <w:rPr>
          <w:rFonts w:ascii="Times New Roman" w:eastAsia="Calibri" w:hAnsi="Times New Roman" w:cs="Times New Roman"/>
          <w:b/>
          <w:color w:val="000000"/>
          <w:sz w:val="28"/>
          <w:szCs w:val="28"/>
        </w:rPr>
        <w:lastRenderedPageBreak/>
        <w:t xml:space="preserve">1. </w:t>
      </w:r>
      <w:r w:rsidRPr="00CB07BD">
        <w:rPr>
          <w:rFonts w:ascii="Times New Roman" w:hAnsi="Times New Roman" w:cs="Times New Roman"/>
          <w:b/>
          <w:sz w:val="28"/>
          <w:szCs w:val="28"/>
        </w:rPr>
        <w:t>ОСНОВНЫЕ ПОЛОЖЕНИЯ ПРОГРАММЫ</w:t>
      </w:r>
    </w:p>
    <w:p w:rsidR="00380683" w:rsidRPr="00CB07BD" w:rsidRDefault="00380683" w:rsidP="00CB07BD">
      <w:pPr>
        <w:spacing w:after="0" w:line="360" w:lineRule="auto"/>
        <w:jc w:val="center"/>
        <w:rPr>
          <w:rFonts w:ascii="Times New Roman" w:hAnsi="Times New Roman" w:cs="Times New Roman"/>
          <w:b/>
          <w:sz w:val="28"/>
          <w:szCs w:val="28"/>
        </w:rPr>
      </w:pPr>
      <w:r w:rsidRPr="00CB07BD">
        <w:rPr>
          <w:rFonts w:ascii="Times New Roman" w:hAnsi="Times New Roman" w:cs="Times New Roman"/>
          <w:b/>
          <w:sz w:val="28"/>
          <w:szCs w:val="28"/>
        </w:rPr>
        <w:t>1.1. Цели и задачи программы</w:t>
      </w:r>
    </w:p>
    <w:p w:rsidR="00380683" w:rsidRPr="00CB07BD" w:rsidRDefault="000B7F33"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Целью проведения</w:t>
      </w:r>
      <w:r w:rsidR="00C87A94" w:rsidRPr="00CB07BD">
        <w:rPr>
          <w:rFonts w:ascii="Times New Roman" w:eastAsia="Times New Roman" w:hAnsi="Times New Roman" w:cs="Times New Roman"/>
          <w:color w:val="000000"/>
          <w:sz w:val="28"/>
          <w:szCs w:val="28"/>
          <w:lang w:eastAsia="ru-RU"/>
        </w:rPr>
        <w:t xml:space="preserve"> междисциплинарного экзамена</w:t>
      </w:r>
      <w:r w:rsidR="00C87A94" w:rsidRPr="00CB07BD">
        <w:rPr>
          <w:rFonts w:ascii="Times New Roman" w:eastAsia="Times New Roman" w:hAnsi="Times New Roman" w:cs="Times New Roman"/>
          <w:b/>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является</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установление</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уровня</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подготовки</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поступающего в магистратуру к учебной и научной работе и соответствие его</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требованиям</w:t>
      </w:r>
      <w:r w:rsidR="005C539B">
        <w:rPr>
          <w:rFonts w:ascii="Times New Roman" w:eastAsia="Times New Roman" w:hAnsi="Times New Roman" w:cs="Times New Roman"/>
          <w:color w:val="000000"/>
          <w:sz w:val="28"/>
          <w:szCs w:val="28"/>
          <w:lang w:eastAsia="ru-RU"/>
        </w:rPr>
        <w:t xml:space="preserve"> федерального</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государственного</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образовательного</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стандарта</w:t>
      </w:r>
      <w:r w:rsidR="00C87A94" w:rsidRPr="00CB07BD">
        <w:rPr>
          <w:rFonts w:ascii="Times New Roman" w:eastAsia="Times New Roman" w:hAnsi="Times New Roman" w:cs="Times New Roman"/>
          <w:color w:val="000000"/>
          <w:sz w:val="28"/>
          <w:szCs w:val="28"/>
          <w:lang w:eastAsia="ru-RU"/>
        </w:rPr>
        <w:t xml:space="preserve"> </w:t>
      </w:r>
      <w:r w:rsidR="005C539B">
        <w:rPr>
          <w:rFonts w:ascii="Times New Roman" w:eastAsia="Times New Roman" w:hAnsi="Times New Roman" w:cs="Times New Roman"/>
          <w:color w:val="000000"/>
          <w:sz w:val="28"/>
          <w:szCs w:val="28"/>
          <w:lang w:eastAsia="ru-RU"/>
        </w:rPr>
        <w:t>высшего</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образования</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по</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направлению</w:t>
      </w:r>
      <w:r w:rsidR="00380683"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38.04.01</w:t>
      </w:r>
      <w:r w:rsidR="00C87A94"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«Экономика».</w:t>
      </w:r>
    </w:p>
    <w:p w:rsidR="004A7365" w:rsidRPr="00CB07BD" w:rsidRDefault="004A7365"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hAnsi="Times New Roman" w:cs="Times New Roman"/>
          <w:sz w:val="28"/>
          <w:szCs w:val="28"/>
        </w:rPr>
        <w:t xml:space="preserve">Для успешной сдачи </w:t>
      </w:r>
      <w:r w:rsidR="00380683" w:rsidRPr="00CB07BD">
        <w:rPr>
          <w:rFonts w:ascii="Times New Roman" w:hAnsi="Times New Roman" w:cs="Times New Roman"/>
          <w:sz w:val="28"/>
          <w:szCs w:val="28"/>
        </w:rPr>
        <w:t>междисциплинарного экзамена</w:t>
      </w:r>
      <w:r w:rsidRPr="00CB07BD">
        <w:rPr>
          <w:rFonts w:ascii="Times New Roman" w:hAnsi="Times New Roman" w:cs="Times New Roman"/>
          <w:sz w:val="28"/>
          <w:szCs w:val="28"/>
        </w:rPr>
        <w:t xml:space="preserve"> абитуриент должен продемонстрировать знание основ микро и макроэкономики, основ </w:t>
      </w:r>
      <w:r w:rsidR="008053C5">
        <w:rPr>
          <w:rFonts w:ascii="Times New Roman" w:hAnsi="Times New Roman" w:cs="Times New Roman"/>
          <w:sz w:val="28"/>
          <w:szCs w:val="28"/>
        </w:rPr>
        <w:t>менеджмента, основ финансовых расче</w:t>
      </w:r>
      <w:r w:rsidRPr="00CB07BD">
        <w:rPr>
          <w:rFonts w:ascii="Times New Roman" w:hAnsi="Times New Roman" w:cs="Times New Roman"/>
          <w:sz w:val="28"/>
          <w:szCs w:val="28"/>
        </w:rPr>
        <w:t>тов, основ устройства финансовой системы России и ведущих стран. Абитуриент должен уметь рассчитывать, интерпретировать показатели и принимать экономически обоснованные решения на основе показателей.</w:t>
      </w:r>
    </w:p>
    <w:p w:rsidR="00DB0EE6" w:rsidRPr="00CB07BD" w:rsidRDefault="00DB0EE6" w:rsidP="00CB07BD">
      <w:pPr>
        <w:spacing w:after="0" w:line="360" w:lineRule="auto"/>
        <w:ind w:firstLine="709"/>
        <w:jc w:val="both"/>
        <w:rPr>
          <w:rFonts w:ascii="Times New Roman" w:hAnsi="Times New Roman" w:cs="Times New Roman"/>
          <w:sz w:val="28"/>
          <w:szCs w:val="28"/>
        </w:rPr>
      </w:pPr>
      <w:r w:rsidRPr="00CB07BD">
        <w:rPr>
          <w:rFonts w:ascii="Times New Roman" w:hAnsi="Times New Roman" w:cs="Times New Roman"/>
          <w:sz w:val="28"/>
          <w:szCs w:val="28"/>
        </w:rPr>
        <w:t>В программе отражается теоретико-прикладной характер экзамена, форма экзамена (</w:t>
      </w:r>
      <w:r w:rsidR="00AA5892">
        <w:rPr>
          <w:rFonts w:ascii="Times New Roman" w:hAnsi="Times New Roman" w:cs="Times New Roman"/>
          <w:sz w:val="28"/>
          <w:szCs w:val="28"/>
        </w:rPr>
        <w:t>письменная форма</w:t>
      </w:r>
      <w:r w:rsidRPr="00CB07BD">
        <w:rPr>
          <w:rFonts w:ascii="Times New Roman" w:hAnsi="Times New Roman" w:cs="Times New Roman"/>
          <w:sz w:val="28"/>
          <w:szCs w:val="28"/>
        </w:rPr>
        <w:t xml:space="preserve">), перечень разделов (тем, вопросов), отражающих основное содержание учебных дисциплин, выносимых на экзамен; источники учебной информации, рекомендуемые для подготовки к экзамену; критерии оценки результатов сдачи экзамена. Вступительный экзамен принимается государственной экзаменационной комиссией в соответствии с утвержденной программой, вопросы которой служат для установления соответствия содержания, уровня и качества подготовки поступающего в магистратуру требованиям образовательного стандарта, а также показателям качества образования, характеризующим уровень знаний студентов, полученным в процессе обучения и направленным на достижение задач образовательной программы. </w:t>
      </w:r>
    </w:p>
    <w:p w:rsidR="00173748" w:rsidRDefault="00173748" w:rsidP="00CB07B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651A67" w:rsidRPr="00AA5892" w:rsidRDefault="00E71661" w:rsidP="00CB07BD">
      <w:pPr>
        <w:pStyle w:val="Default"/>
        <w:spacing w:line="360" w:lineRule="auto"/>
        <w:jc w:val="center"/>
        <w:rPr>
          <w:rFonts w:eastAsia="Times New Roman"/>
          <w:b/>
          <w:sz w:val="28"/>
          <w:szCs w:val="28"/>
          <w:lang w:eastAsia="ru-RU"/>
        </w:rPr>
      </w:pPr>
      <w:r w:rsidRPr="00AA5892">
        <w:rPr>
          <w:rFonts w:eastAsia="Times New Roman"/>
          <w:b/>
          <w:sz w:val="28"/>
          <w:szCs w:val="28"/>
          <w:lang w:eastAsia="ru-RU"/>
        </w:rPr>
        <w:t xml:space="preserve">1.2. </w:t>
      </w:r>
      <w:r w:rsidR="00A55BD9">
        <w:rPr>
          <w:rFonts w:eastAsia="Times New Roman"/>
          <w:b/>
          <w:sz w:val="28"/>
          <w:szCs w:val="28"/>
          <w:lang w:eastAsia="ru-RU"/>
        </w:rPr>
        <w:t>П</w:t>
      </w:r>
      <w:r w:rsidRPr="00AA5892">
        <w:rPr>
          <w:rFonts w:eastAsia="Times New Roman"/>
          <w:b/>
          <w:sz w:val="28"/>
          <w:szCs w:val="28"/>
          <w:lang w:eastAsia="ru-RU"/>
        </w:rPr>
        <w:t xml:space="preserve">орядок проведения вступительного междисциплинарного экзамена </w:t>
      </w:r>
    </w:p>
    <w:p w:rsidR="00E71661" w:rsidRPr="00CB07BD" w:rsidRDefault="00E71661" w:rsidP="00CB07BD">
      <w:pPr>
        <w:pStyle w:val="Default"/>
        <w:spacing w:line="360" w:lineRule="auto"/>
        <w:ind w:firstLine="709"/>
        <w:jc w:val="both"/>
        <w:rPr>
          <w:sz w:val="28"/>
          <w:szCs w:val="28"/>
        </w:rPr>
      </w:pPr>
      <w:r w:rsidRPr="00CB07BD">
        <w:rPr>
          <w:sz w:val="28"/>
          <w:szCs w:val="28"/>
        </w:rPr>
        <w:t xml:space="preserve">Вступительный междисциплинарный экзамен по направлению подготовки 38.04.01 Экономика, направленность (профиль) «Финансовая экономика», проводится в </w:t>
      </w:r>
      <w:r w:rsidR="007E3E3A">
        <w:rPr>
          <w:sz w:val="28"/>
          <w:szCs w:val="28"/>
        </w:rPr>
        <w:t xml:space="preserve">письменной </w:t>
      </w:r>
      <w:r w:rsidRPr="00CB07BD">
        <w:rPr>
          <w:sz w:val="28"/>
          <w:szCs w:val="28"/>
        </w:rPr>
        <w:t xml:space="preserve">форме, имеет комплексный характер и </w:t>
      </w:r>
      <w:r w:rsidRPr="00CB07BD">
        <w:rPr>
          <w:sz w:val="28"/>
          <w:szCs w:val="28"/>
        </w:rPr>
        <w:lastRenderedPageBreak/>
        <w:t xml:space="preserve">охватывает широкий спектр фундаментальных вопросов, </w:t>
      </w:r>
      <w:proofErr w:type="spellStart"/>
      <w:r w:rsidRPr="00CB07BD">
        <w:rPr>
          <w:sz w:val="28"/>
          <w:szCs w:val="28"/>
        </w:rPr>
        <w:t>компетентностно-ориентированных</w:t>
      </w:r>
      <w:proofErr w:type="spellEnd"/>
      <w:r w:rsidRPr="00CB07BD">
        <w:rPr>
          <w:sz w:val="28"/>
          <w:szCs w:val="28"/>
        </w:rPr>
        <w:t xml:space="preserve"> задач, решение и анализ которых позволяет выявить уровень профессиональной подготовленности абитуриента.</w:t>
      </w:r>
    </w:p>
    <w:p w:rsidR="00E71661" w:rsidRPr="00CB07BD" w:rsidRDefault="007E3E3A" w:rsidP="00CB07BD">
      <w:pPr>
        <w:pStyle w:val="Default"/>
        <w:spacing w:line="360" w:lineRule="auto"/>
        <w:ind w:firstLine="709"/>
        <w:jc w:val="both"/>
        <w:rPr>
          <w:sz w:val="28"/>
          <w:szCs w:val="28"/>
        </w:rPr>
      </w:pPr>
      <w:r>
        <w:rPr>
          <w:sz w:val="28"/>
          <w:szCs w:val="28"/>
        </w:rPr>
        <w:t>М</w:t>
      </w:r>
      <w:r w:rsidRPr="00CB07BD">
        <w:rPr>
          <w:sz w:val="28"/>
          <w:szCs w:val="28"/>
        </w:rPr>
        <w:t xml:space="preserve">еждисциплинарный экзамен </w:t>
      </w:r>
      <w:r w:rsidR="00E71661" w:rsidRPr="00CB07BD">
        <w:rPr>
          <w:sz w:val="28"/>
          <w:szCs w:val="28"/>
        </w:rPr>
        <w:t>решает задачу выявления общей необходимой компетентности абитуриента в рамках требований образовательного стандарта и соответствующих образовательных программ данного направления.</w:t>
      </w:r>
    </w:p>
    <w:p w:rsidR="00E71661" w:rsidRDefault="007E3E3A" w:rsidP="00CB07BD">
      <w:pPr>
        <w:pStyle w:val="Default"/>
        <w:spacing w:line="360" w:lineRule="auto"/>
        <w:ind w:firstLine="709"/>
        <w:jc w:val="both"/>
        <w:rPr>
          <w:sz w:val="28"/>
          <w:szCs w:val="28"/>
        </w:rPr>
      </w:pPr>
      <w:r w:rsidRPr="00A81FE3">
        <w:rPr>
          <w:color w:val="000000" w:themeColor="text1"/>
          <w:sz w:val="28"/>
          <w:szCs w:val="28"/>
        </w:rPr>
        <w:t xml:space="preserve">Экзаменационный билет </w:t>
      </w:r>
      <w:r w:rsidR="00E71661" w:rsidRPr="00A81FE3">
        <w:rPr>
          <w:color w:val="000000" w:themeColor="text1"/>
          <w:sz w:val="28"/>
          <w:szCs w:val="28"/>
        </w:rPr>
        <w:t>состоит из</w:t>
      </w:r>
      <w:r w:rsidR="00E71661" w:rsidRPr="00CB07BD">
        <w:rPr>
          <w:sz w:val="28"/>
          <w:szCs w:val="28"/>
        </w:rPr>
        <w:t xml:space="preserve"> </w:t>
      </w:r>
      <w:r>
        <w:rPr>
          <w:sz w:val="28"/>
          <w:szCs w:val="28"/>
        </w:rPr>
        <w:t>3 вопросов</w:t>
      </w:r>
      <w:r w:rsidR="00E71661" w:rsidRPr="00CB07BD">
        <w:rPr>
          <w:sz w:val="28"/>
          <w:szCs w:val="28"/>
        </w:rPr>
        <w:t xml:space="preserve"> и ег</w:t>
      </w:r>
      <w:r>
        <w:rPr>
          <w:sz w:val="28"/>
          <w:szCs w:val="28"/>
        </w:rPr>
        <w:t>о продолжительность составляет 3</w:t>
      </w:r>
      <w:r w:rsidR="00E71661" w:rsidRPr="00CB07BD">
        <w:rPr>
          <w:sz w:val="28"/>
          <w:szCs w:val="28"/>
        </w:rPr>
        <w:t xml:space="preserve"> часа. Оценка </w:t>
      </w:r>
      <w:r>
        <w:rPr>
          <w:sz w:val="28"/>
          <w:szCs w:val="28"/>
        </w:rPr>
        <w:t>междисциплинарного</w:t>
      </w:r>
      <w:r w:rsidRPr="00CB07BD">
        <w:rPr>
          <w:sz w:val="28"/>
          <w:szCs w:val="28"/>
        </w:rPr>
        <w:t xml:space="preserve"> экзамен</w:t>
      </w:r>
      <w:r>
        <w:rPr>
          <w:sz w:val="28"/>
          <w:szCs w:val="28"/>
        </w:rPr>
        <w:t>а</w:t>
      </w:r>
      <w:r w:rsidRPr="00CB07BD">
        <w:rPr>
          <w:sz w:val="28"/>
          <w:szCs w:val="28"/>
        </w:rPr>
        <w:t xml:space="preserve"> </w:t>
      </w:r>
      <w:r w:rsidR="00E71661" w:rsidRPr="00CB07BD">
        <w:rPr>
          <w:sz w:val="28"/>
          <w:szCs w:val="28"/>
        </w:rPr>
        <w:t xml:space="preserve">проводится по 100-балльой шкале. При этом абитуриент, набравший менее 30 баллов, считается получившим оценку «неудовлетворительно». Получение абитуриентом не менее 30% баллов от общего количества баллов, является успешным прохождением процедуры </w:t>
      </w:r>
      <w:r w:rsidR="00AA5892">
        <w:rPr>
          <w:sz w:val="28"/>
          <w:szCs w:val="28"/>
        </w:rPr>
        <w:t>междисциплинарного</w:t>
      </w:r>
      <w:r w:rsidR="00AA5892" w:rsidRPr="00CB07BD">
        <w:rPr>
          <w:sz w:val="28"/>
          <w:szCs w:val="28"/>
        </w:rPr>
        <w:t xml:space="preserve"> экзамен</w:t>
      </w:r>
      <w:r w:rsidR="00AA5892">
        <w:rPr>
          <w:sz w:val="28"/>
          <w:szCs w:val="28"/>
        </w:rPr>
        <w:t>а.</w:t>
      </w:r>
      <w:r w:rsidR="00A55BD9">
        <w:rPr>
          <w:sz w:val="28"/>
          <w:szCs w:val="28"/>
        </w:rPr>
        <w:t xml:space="preserve"> </w:t>
      </w:r>
      <w:r w:rsidR="00A55BD9" w:rsidRPr="00A55BD9">
        <w:rPr>
          <w:sz w:val="28"/>
          <w:szCs w:val="28"/>
        </w:rPr>
        <w:t xml:space="preserve">Оценивание компетенций осуществляется в форме </w:t>
      </w:r>
      <w:r w:rsidR="00A55BD9">
        <w:rPr>
          <w:sz w:val="28"/>
          <w:szCs w:val="28"/>
        </w:rPr>
        <w:t>междисциплинарного</w:t>
      </w:r>
      <w:r w:rsidR="00A55BD9" w:rsidRPr="00A55BD9">
        <w:rPr>
          <w:sz w:val="28"/>
          <w:szCs w:val="28"/>
        </w:rPr>
        <w:t xml:space="preserve"> экзамена.  Критерием оценки является правильность ответов на поставленные вопросы.</w:t>
      </w:r>
    </w:p>
    <w:p w:rsidR="002119FC" w:rsidRDefault="002119FC" w:rsidP="00AA5892">
      <w:pPr>
        <w:spacing w:after="0" w:line="360" w:lineRule="auto"/>
        <w:jc w:val="center"/>
        <w:rPr>
          <w:rFonts w:ascii="Times New Roman" w:hAnsi="Times New Roman" w:cs="Times New Roman"/>
          <w:color w:val="000000"/>
          <w:sz w:val="28"/>
          <w:szCs w:val="28"/>
        </w:rPr>
      </w:pPr>
    </w:p>
    <w:p w:rsidR="00AA5892" w:rsidRPr="00AA5892" w:rsidRDefault="00AA5892" w:rsidP="00AA5892">
      <w:pPr>
        <w:spacing w:after="0" w:line="360" w:lineRule="auto"/>
        <w:jc w:val="center"/>
        <w:rPr>
          <w:rFonts w:ascii="Times New Roman" w:hAnsi="Times New Roman" w:cs="Times New Roman"/>
          <w:color w:val="000000"/>
          <w:sz w:val="28"/>
          <w:szCs w:val="28"/>
        </w:rPr>
      </w:pPr>
      <w:r w:rsidRPr="00AA5892">
        <w:rPr>
          <w:rFonts w:ascii="Times New Roman" w:hAnsi="Times New Roman" w:cs="Times New Roman"/>
          <w:color w:val="000000"/>
          <w:sz w:val="28"/>
          <w:szCs w:val="28"/>
        </w:rPr>
        <w:t>Вопросы для подготовки к междисциплинарному экзамену</w:t>
      </w:r>
    </w:p>
    <w:p w:rsidR="00AA5892" w:rsidRPr="00AA5892" w:rsidRDefault="00AA5892" w:rsidP="00AA5892">
      <w:pPr>
        <w:pStyle w:val="Default"/>
        <w:spacing w:line="360" w:lineRule="auto"/>
        <w:jc w:val="both"/>
        <w:rPr>
          <w:sz w:val="28"/>
          <w:szCs w:val="28"/>
        </w:rPr>
      </w:pPr>
      <w:r w:rsidRPr="00AA5892">
        <w:rPr>
          <w:sz w:val="28"/>
          <w:szCs w:val="28"/>
        </w:rPr>
        <w:t xml:space="preserve">1.Валютные системы и валютная политика Российской Федерации. </w:t>
      </w:r>
    </w:p>
    <w:p w:rsidR="00AA5892" w:rsidRPr="00AA5892" w:rsidRDefault="00AA5892" w:rsidP="00AA5892">
      <w:pPr>
        <w:pStyle w:val="Default"/>
        <w:spacing w:line="360" w:lineRule="auto"/>
        <w:jc w:val="both"/>
        <w:rPr>
          <w:sz w:val="28"/>
          <w:szCs w:val="28"/>
        </w:rPr>
      </w:pPr>
      <w:r w:rsidRPr="00AA5892">
        <w:rPr>
          <w:sz w:val="28"/>
          <w:szCs w:val="28"/>
        </w:rPr>
        <w:t xml:space="preserve">2.Государственные внебюджетные фонды: их формирование и направления расходования. </w:t>
      </w:r>
    </w:p>
    <w:p w:rsidR="00AA5892" w:rsidRPr="00AA5892" w:rsidRDefault="00AA5892" w:rsidP="00AA5892">
      <w:pPr>
        <w:pStyle w:val="Default"/>
        <w:spacing w:line="360" w:lineRule="auto"/>
        <w:jc w:val="both"/>
        <w:rPr>
          <w:sz w:val="28"/>
          <w:szCs w:val="28"/>
        </w:rPr>
      </w:pPr>
      <w:r w:rsidRPr="00AA5892">
        <w:rPr>
          <w:sz w:val="28"/>
          <w:szCs w:val="28"/>
        </w:rPr>
        <w:t xml:space="preserve">3.Доходы населения и их виды. </w:t>
      </w:r>
    </w:p>
    <w:p w:rsidR="00AA5892" w:rsidRPr="00AA5892" w:rsidRDefault="00AA5892" w:rsidP="00AA5892">
      <w:pPr>
        <w:pStyle w:val="Default"/>
        <w:spacing w:line="360" w:lineRule="auto"/>
        <w:jc w:val="both"/>
        <w:rPr>
          <w:sz w:val="28"/>
          <w:szCs w:val="28"/>
        </w:rPr>
      </w:pPr>
      <w:r w:rsidRPr="00AA5892">
        <w:rPr>
          <w:sz w:val="28"/>
          <w:szCs w:val="28"/>
        </w:rPr>
        <w:t xml:space="preserve">4.Заработная плата и ее экономическая природа. </w:t>
      </w:r>
    </w:p>
    <w:p w:rsidR="00AA5892" w:rsidRPr="00AA5892" w:rsidRDefault="00AA5892" w:rsidP="00AA5892">
      <w:pPr>
        <w:pStyle w:val="Default"/>
        <w:spacing w:line="360" w:lineRule="auto"/>
        <w:jc w:val="both"/>
        <w:rPr>
          <w:sz w:val="28"/>
          <w:szCs w:val="28"/>
        </w:rPr>
      </w:pPr>
      <w:r w:rsidRPr="00AA5892">
        <w:rPr>
          <w:sz w:val="28"/>
          <w:szCs w:val="28"/>
        </w:rPr>
        <w:t xml:space="preserve">5.Износ и амортизация основных фондов. </w:t>
      </w:r>
    </w:p>
    <w:p w:rsidR="00AA5892" w:rsidRPr="00AA5892" w:rsidRDefault="00AA5892" w:rsidP="00AA5892">
      <w:pPr>
        <w:pStyle w:val="Default"/>
        <w:spacing w:line="360" w:lineRule="auto"/>
        <w:jc w:val="both"/>
        <w:rPr>
          <w:sz w:val="28"/>
          <w:szCs w:val="28"/>
        </w:rPr>
      </w:pPr>
      <w:r w:rsidRPr="00AA5892">
        <w:rPr>
          <w:sz w:val="28"/>
          <w:szCs w:val="28"/>
        </w:rPr>
        <w:t xml:space="preserve">6.Инвестиции как экономическая категория. Активизация процесса инвестирования в условиях рыночной экономики. </w:t>
      </w:r>
    </w:p>
    <w:p w:rsidR="00AA5892" w:rsidRPr="00AA5892" w:rsidRDefault="00AA5892" w:rsidP="00AA5892">
      <w:pPr>
        <w:pStyle w:val="Default"/>
        <w:spacing w:line="360" w:lineRule="auto"/>
        <w:jc w:val="both"/>
        <w:rPr>
          <w:sz w:val="28"/>
          <w:szCs w:val="28"/>
        </w:rPr>
      </w:pPr>
      <w:r w:rsidRPr="00AA5892">
        <w:rPr>
          <w:sz w:val="28"/>
          <w:szCs w:val="28"/>
        </w:rPr>
        <w:t xml:space="preserve">7.Инвестиционные проекты и их классификация. Дисконтированный срок окупаемости инвестиционного проекта. Срок окупаемости инвестиционного проекта. </w:t>
      </w:r>
    </w:p>
    <w:p w:rsidR="00AA5892" w:rsidRPr="00AA5892" w:rsidRDefault="00AA5892" w:rsidP="00AA5892">
      <w:pPr>
        <w:pStyle w:val="Default"/>
        <w:spacing w:line="360" w:lineRule="auto"/>
        <w:jc w:val="both"/>
        <w:rPr>
          <w:sz w:val="28"/>
          <w:szCs w:val="28"/>
        </w:rPr>
      </w:pPr>
      <w:r w:rsidRPr="00AA5892">
        <w:rPr>
          <w:sz w:val="28"/>
          <w:szCs w:val="28"/>
        </w:rPr>
        <w:lastRenderedPageBreak/>
        <w:t xml:space="preserve">8.Инструменты и методы денежно-кредитной политики Центрального банка России </w:t>
      </w:r>
    </w:p>
    <w:p w:rsidR="00AA5892" w:rsidRPr="00AA5892" w:rsidRDefault="00AA5892" w:rsidP="00AA5892">
      <w:pPr>
        <w:pStyle w:val="Default"/>
        <w:spacing w:line="360" w:lineRule="auto"/>
        <w:jc w:val="both"/>
        <w:rPr>
          <w:sz w:val="28"/>
          <w:szCs w:val="28"/>
        </w:rPr>
      </w:pPr>
      <w:r w:rsidRPr="00AA5892">
        <w:rPr>
          <w:sz w:val="28"/>
          <w:szCs w:val="28"/>
        </w:rPr>
        <w:t xml:space="preserve">9.Инфляция: сущность, причины и последствия. </w:t>
      </w:r>
    </w:p>
    <w:p w:rsidR="00AA5892" w:rsidRPr="00AA5892" w:rsidRDefault="00AA5892" w:rsidP="00AA5892">
      <w:pPr>
        <w:pStyle w:val="Default"/>
        <w:spacing w:line="360" w:lineRule="auto"/>
        <w:jc w:val="both"/>
        <w:rPr>
          <w:sz w:val="28"/>
          <w:szCs w:val="28"/>
        </w:rPr>
      </w:pPr>
      <w:r w:rsidRPr="00AA5892">
        <w:rPr>
          <w:sz w:val="28"/>
          <w:szCs w:val="28"/>
        </w:rPr>
        <w:t xml:space="preserve">10.Классификация и функции налогов. Роль и место налогов в формировании валового внутреннего продукта. </w:t>
      </w:r>
    </w:p>
    <w:p w:rsidR="00AA5892" w:rsidRPr="00AA5892" w:rsidRDefault="00AA5892" w:rsidP="00AA5892">
      <w:pPr>
        <w:pStyle w:val="Default"/>
        <w:spacing w:line="360" w:lineRule="auto"/>
        <w:jc w:val="both"/>
        <w:rPr>
          <w:sz w:val="28"/>
          <w:szCs w:val="28"/>
        </w:rPr>
      </w:pPr>
      <w:r w:rsidRPr="00AA5892">
        <w:rPr>
          <w:sz w:val="28"/>
          <w:szCs w:val="28"/>
        </w:rPr>
        <w:t xml:space="preserve">11.Ликвидность банка: понятие, измерение, инструменты централизованного и децентрализованного управления. </w:t>
      </w:r>
    </w:p>
    <w:p w:rsidR="00AA5892" w:rsidRPr="00AA5892" w:rsidRDefault="00AA5892" w:rsidP="00AA5892">
      <w:pPr>
        <w:pStyle w:val="Default"/>
        <w:spacing w:line="360" w:lineRule="auto"/>
        <w:jc w:val="both"/>
        <w:rPr>
          <w:sz w:val="28"/>
          <w:szCs w:val="28"/>
        </w:rPr>
      </w:pPr>
      <w:r w:rsidRPr="00AA5892">
        <w:rPr>
          <w:sz w:val="28"/>
          <w:szCs w:val="28"/>
        </w:rPr>
        <w:t xml:space="preserve">12.Макроэкономика. Основные проблемы и цели </w:t>
      </w:r>
    </w:p>
    <w:p w:rsidR="00AA5892" w:rsidRPr="00AA5892" w:rsidRDefault="00AA5892" w:rsidP="00AA5892">
      <w:pPr>
        <w:pStyle w:val="Default"/>
        <w:spacing w:line="360" w:lineRule="auto"/>
        <w:jc w:val="both"/>
        <w:rPr>
          <w:sz w:val="28"/>
          <w:szCs w:val="28"/>
        </w:rPr>
      </w:pPr>
      <w:r w:rsidRPr="00AA5892">
        <w:rPr>
          <w:sz w:val="28"/>
          <w:szCs w:val="28"/>
        </w:rPr>
        <w:t xml:space="preserve">13. Международное движение капитала. </w:t>
      </w:r>
    </w:p>
    <w:p w:rsidR="00AA5892" w:rsidRPr="00AA5892" w:rsidRDefault="00AA5892" w:rsidP="00AA5892">
      <w:pPr>
        <w:pStyle w:val="Default"/>
        <w:spacing w:line="360" w:lineRule="auto"/>
        <w:jc w:val="both"/>
        <w:rPr>
          <w:sz w:val="28"/>
          <w:szCs w:val="28"/>
        </w:rPr>
      </w:pPr>
      <w:r w:rsidRPr="00AA5892">
        <w:rPr>
          <w:sz w:val="28"/>
          <w:szCs w:val="28"/>
        </w:rPr>
        <w:t xml:space="preserve">14.Модель потребительского поведения. Основные факторы, влияющие на покупательское поведение. Процесс принятие решения потребителем. </w:t>
      </w:r>
    </w:p>
    <w:p w:rsidR="00AA5892" w:rsidRPr="00AA5892" w:rsidRDefault="00AA5892" w:rsidP="00AA5892">
      <w:pPr>
        <w:pStyle w:val="Default"/>
        <w:spacing w:line="360" w:lineRule="auto"/>
        <w:jc w:val="both"/>
        <w:rPr>
          <w:sz w:val="28"/>
          <w:szCs w:val="28"/>
        </w:rPr>
      </w:pPr>
      <w:r w:rsidRPr="00AA5892">
        <w:rPr>
          <w:sz w:val="28"/>
          <w:szCs w:val="28"/>
        </w:rPr>
        <w:t xml:space="preserve">15. Налоговая политика государства и ее основные задачи. </w:t>
      </w:r>
    </w:p>
    <w:p w:rsidR="00AA5892" w:rsidRPr="00AA5892" w:rsidRDefault="00AA5892" w:rsidP="00AA5892">
      <w:pPr>
        <w:pStyle w:val="Default"/>
        <w:spacing w:line="360" w:lineRule="auto"/>
        <w:jc w:val="both"/>
        <w:rPr>
          <w:sz w:val="28"/>
          <w:szCs w:val="28"/>
        </w:rPr>
      </w:pPr>
      <w:r w:rsidRPr="00AA5892">
        <w:rPr>
          <w:sz w:val="28"/>
          <w:szCs w:val="28"/>
        </w:rPr>
        <w:t xml:space="preserve">16. Основные фонды предприятия (фирмы): понятие, классификация и их оценка </w:t>
      </w:r>
    </w:p>
    <w:p w:rsidR="00AA5892" w:rsidRPr="00AA5892" w:rsidRDefault="00AA5892" w:rsidP="00AA5892">
      <w:pPr>
        <w:pStyle w:val="Default"/>
        <w:spacing w:line="360" w:lineRule="auto"/>
        <w:jc w:val="both"/>
        <w:rPr>
          <w:sz w:val="28"/>
          <w:szCs w:val="28"/>
        </w:rPr>
      </w:pPr>
      <w:r w:rsidRPr="00AA5892">
        <w:rPr>
          <w:sz w:val="28"/>
          <w:szCs w:val="28"/>
        </w:rPr>
        <w:t xml:space="preserve">17.Понятие налоговой системы, классификация налогов и основы построения. Кривая </w:t>
      </w:r>
      <w:proofErr w:type="spellStart"/>
      <w:r w:rsidRPr="00AA5892">
        <w:rPr>
          <w:sz w:val="28"/>
          <w:szCs w:val="28"/>
        </w:rPr>
        <w:t>Лаффера</w:t>
      </w:r>
      <w:proofErr w:type="spellEnd"/>
      <w:r w:rsidRPr="00AA5892">
        <w:rPr>
          <w:sz w:val="28"/>
          <w:szCs w:val="28"/>
        </w:rPr>
        <w:t xml:space="preserve">. </w:t>
      </w:r>
    </w:p>
    <w:p w:rsidR="00AA5892" w:rsidRPr="00AA5892" w:rsidRDefault="00AA5892" w:rsidP="00AA5892">
      <w:pPr>
        <w:pStyle w:val="Default"/>
        <w:spacing w:line="360" w:lineRule="auto"/>
        <w:jc w:val="both"/>
        <w:rPr>
          <w:sz w:val="28"/>
          <w:szCs w:val="28"/>
        </w:rPr>
      </w:pPr>
      <w:r w:rsidRPr="00AA5892">
        <w:rPr>
          <w:sz w:val="28"/>
          <w:szCs w:val="28"/>
        </w:rPr>
        <w:t xml:space="preserve">18.Прибыль как экономическая категория. Виды прибыли. </w:t>
      </w:r>
    </w:p>
    <w:p w:rsidR="00AA5892" w:rsidRPr="00AA5892" w:rsidRDefault="00AA5892" w:rsidP="00AA5892">
      <w:pPr>
        <w:pStyle w:val="Default"/>
        <w:spacing w:line="360" w:lineRule="auto"/>
        <w:jc w:val="both"/>
        <w:rPr>
          <w:sz w:val="28"/>
          <w:szCs w:val="28"/>
        </w:rPr>
      </w:pPr>
      <w:r w:rsidRPr="00AA5892">
        <w:rPr>
          <w:sz w:val="28"/>
          <w:szCs w:val="28"/>
        </w:rPr>
        <w:t xml:space="preserve">19.Производство как процесс создания экономических благ. Факторы производства. </w:t>
      </w:r>
    </w:p>
    <w:p w:rsidR="00AA5892" w:rsidRPr="00AA5892" w:rsidRDefault="00AA5892" w:rsidP="00AA5892">
      <w:pPr>
        <w:pStyle w:val="Default"/>
        <w:spacing w:line="360" w:lineRule="auto"/>
        <w:jc w:val="both"/>
        <w:rPr>
          <w:sz w:val="28"/>
          <w:szCs w:val="28"/>
        </w:rPr>
      </w:pPr>
      <w:r w:rsidRPr="00AA5892">
        <w:rPr>
          <w:sz w:val="28"/>
          <w:szCs w:val="28"/>
        </w:rPr>
        <w:t xml:space="preserve">20. Процент за кредит: виды, методы расчета. Порядок начисления и уплаты процентов по привлеченным (размещенным) средствам. </w:t>
      </w:r>
    </w:p>
    <w:p w:rsidR="00AA5892" w:rsidRPr="00AA5892" w:rsidRDefault="00AA5892" w:rsidP="00AA5892">
      <w:pPr>
        <w:pStyle w:val="Default"/>
        <w:spacing w:line="360" w:lineRule="auto"/>
        <w:jc w:val="both"/>
        <w:rPr>
          <w:sz w:val="28"/>
          <w:szCs w:val="28"/>
        </w:rPr>
      </w:pPr>
      <w:r w:rsidRPr="00AA5892">
        <w:rPr>
          <w:sz w:val="28"/>
          <w:szCs w:val="28"/>
        </w:rPr>
        <w:t xml:space="preserve">21.Рентабельность продукции, производства, капитала, продаж. Сфера применения и взаимосвязи </w:t>
      </w:r>
    </w:p>
    <w:p w:rsidR="00AA5892" w:rsidRPr="00AA5892" w:rsidRDefault="00AA5892" w:rsidP="00AA5892">
      <w:pPr>
        <w:pStyle w:val="Default"/>
        <w:spacing w:line="360" w:lineRule="auto"/>
        <w:jc w:val="both"/>
        <w:rPr>
          <w:sz w:val="28"/>
          <w:szCs w:val="28"/>
        </w:rPr>
      </w:pPr>
      <w:r w:rsidRPr="00AA5892">
        <w:rPr>
          <w:sz w:val="28"/>
          <w:szCs w:val="28"/>
        </w:rPr>
        <w:t xml:space="preserve">22. Совокупный спрос и предложение. </w:t>
      </w:r>
    </w:p>
    <w:p w:rsidR="00AA5892" w:rsidRPr="00AA5892" w:rsidRDefault="00AA5892" w:rsidP="00AA5892">
      <w:pPr>
        <w:pStyle w:val="Default"/>
        <w:spacing w:line="360" w:lineRule="auto"/>
        <w:jc w:val="both"/>
        <w:rPr>
          <w:sz w:val="28"/>
          <w:szCs w:val="28"/>
        </w:rPr>
      </w:pPr>
      <w:r w:rsidRPr="00AA5892">
        <w:rPr>
          <w:sz w:val="28"/>
          <w:szCs w:val="28"/>
        </w:rPr>
        <w:t xml:space="preserve">23. Способы и методы государственного регулирования экономики. </w:t>
      </w:r>
    </w:p>
    <w:p w:rsidR="00AA5892" w:rsidRPr="00AA5892" w:rsidRDefault="00AA5892" w:rsidP="00AA5892">
      <w:pPr>
        <w:pStyle w:val="Default"/>
        <w:spacing w:line="360" w:lineRule="auto"/>
        <w:jc w:val="both"/>
        <w:rPr>
          <w:sz w:val="28"/>
          <w:szCs w:val="28"/>
        </w:rPr>
      </w:pPr>
      <w:r w:rsidRPr="00AA5892">
        <w:rPr>
          <w:sz w:val="28"/>
          <w:szCs w:val="28"/>
        </w:rPr>
        <w:t xml:space="preserve">24.Структура современной банковской системы РФ. </w:t>
      </w:r>
    </w:p>
    <w:p w:rsidR="00AA5892" w:rsidRPr="00AA5892" w:rsidRDefault="00AA5892" w:rsidP="00AA5892">
      <w:pPr>
        <w:pStyle w:val="Default"/>
        <w:spacing w:line="360" w:lineRule="auto"/>
        <w:jc w:val="both"/>
        <w:rPr>
          <w:sz w:val="28"/>
          <w:szCs w:val="28"/>
        </w:rPr>
      </w:pPr>
      <w:r w:rsidRPr="00AA5892">
        <w:rPr>
          <w:sz w:val="28"/>
          <w:szCs w:val="28"/>
        </w:rPr>
        <w:t xml:space="preserve">25.Сущность и основные черты рыночного хозяйства. </w:t>
      </w:r>
    </w:p>
    <w:p w:rsidR="00AA5892" w:rsidRPr="00AA5892" w:rsidRDefault="00AA5892" w:rsidP="00AA5892">
      <w:pPr>
        <w:pStyle w:val="Default"/>
        <w:spacing w:line="360" w:lineRule="auto"/>
        <w:jc w:val="both"/>
        <w:rPr>
          <w:sz w:val="28"/>
          <w:szCs w:val="28"/>
        </w:rPr>
      </w:pPr>
      <w:r w:rsidRPr="00AA5892">
        <w:rPr>
          <w:sz w:val="28"/>
          <w:szCs w:val="28"/>
        </w:rPr>
        <w:t xml:space="preserve">26. Сущность и роль кредита в развитии экономики и его основные субъекты. </w:t>
      </w:r>
    </w:p>
    <w:p w:rsidR="00AA5892" w:rsidRPr="00AA5892" w:rsidRDefault="00AA5892" w:rsidP="00AA5892">
      <w:pPr>
        <w:pStyle w:val="Default"/>
        <w:spacing w:line="360" w:lineRule="auto"/>
        <w:jc w:val="both"/>
        <w:rPr>
          <w:sz w:val="28"/>
          <w:szCs w:val="28"/>
        </w:rPr>
      </w:pPr>
      <w:r w:rsidRPr="00AA5892">
        <w:rPr>
          <w:sz w:val="28"/>
          <w:szCs w:val="28"/>
        </w:rPr>
        <w:t xml:space="preserve">27.Сущность и функции денег. Денежная масса как объект государственного регулирования, денежные агрегаты. </w:t>
      </w:r>
    </w:p>
    <w:p w:rsidR="00AA5892" w:rsidRPr="00AA5892" w:rsidRDefault="00AA5892" w:rsidP="00AA5892">
      <w:pPr>
        <w:pStyle w:val="Default"/>
        <w:spacing w:line="360" w:lineRule="auto"/>
        <w:jc w:val="both"/>
        <w:rPr>
          <w:sz w:val="28"/>
          <w:szCs w:val="28"/>
        </w:rPr>
      </w:pPr>
      <w:r w:rsidRPr="00AA5892">
        <w:rPr>
          <w:sz w:val="28"/>
          <w:szCs w:val="28"/>
        </w:rPr>
        <w:lastRenderedPageBreak/>
        <w:t xml:space="preserve">28.Формы обеспечения возвратности кредита и подходы к их выбору. </w:t>
      </w:r>
    </w:p>
    <w:p w:rsidR="00AA5892" w:rsidRPr="00AA5892" w:rsidRDefault="00AA5892" w:rsidP="00AA5892">
      <w:pPr>
        <w:pStyle w:val="Default"/>
        <w:spacing w:line="360" w:lineRule="auto"/>
        <w:jc w:val="both"/>
        <w:rPr>
          <w:sz w:val="28"/>
          <w:szCs w:val="28"/>
        </w:rPr>
      </w:pPr>
      <w:r w:rsidRPr="00AA5892">
        <w:rPr>
          <w:sz w:val="28"/>
          <w:szCs w:val="28"/>
        </w:rPr>
        <w:t xml:space="preserve">29.Характеристика макроэкономических показателей. </w:t>
      </w:r>
    </w:p>
    <w:p w:rsidR="00AA5892" w:rsidRPr="00AA5892" w:rsidRDefault="00AA5892" w:rsidP="00AA5892">
      <w:pPr>
        <w:pStyle w:val="Default"/>
        <w:spacing w:line="360" w:lineRule="auto"/>
        <w:jc w:val="both"/>
        <w:rPr>
          <w:sz w:val="28"/>
          <w:szCs w:val="28"/>
        </w:rPr>
      </w:pPr>
      <w:r w:rsidRPr="00AA5892">
        <w:rPr>
          <w:sz w:val="28"/>
          <w:szCs w:val="28"/>
        </w:rPr>
        <w:t xml:space="preserve">30. Центральный банк России, его задачи, функции и операции. </w:t>
      </w:r>
    </w:p>
    <w:p w:rsidR="00AA5892" w:rsidRPr="00AA5892" w:rsidRDefault="00AA5892" w:rsidP="00AA5892">
      <w:pPr>
        <w:pStyle w:val="Default"/>
        <w:spacing w:line="360" w:lineRule="auto"/>
        <w:jc w:val="both"/>
        <w:rPr>
          <w:sz w:val="28"/>
          <w:szCs w:val="28"/>
        </w:rPr>
      </w:pPr>
      <w:r w:rsidRPr="00AA5892">
        <w:rPr>
          <w:sz w:val="28"/>
          <w:szCs w:val="28"/>
        </w:rPr>
        <w:t xml:space="preserve">31. Безработица и рынок труда.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32. Бизнес–план, его роль и назначение. Основные разделы.</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33. Государственные и муниципальные финансы, их экономическое содержание и роль в социально-экономическом развитии общества</w:t>
      </w:r>
    </w:p>
    <w:p w:rsidR="00AA5892" w:rsidRPr="00AA5892" w:rsidRDefault="00AA5892" w:rsidP="00AA5892">
      <w:pPr>
        <w:pStyle w:val="Default"/>
        <w:spacing w:line="360" w:lineRule="auto"/>
        <w:jc w:val="both"/>
        <w:rPr>
          <w:sz w:val="28"/>
          <w:szCs w:val="28"/>
        </w:rPr>
      </w:pPr>
      <w:r w:rsidRPr="00AA5892">
        <w:rPr>
          <w:sz w:val="28"/>
          <w:szCs w:val="28"/>
        </w:rPr>
        <w:t xml:space="preserve">34. Индивидуальное предложение. Закон предложения. Влияние на предложение неценовых факторов. Эластичность предложения.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35. Индивидуальный спрос. Закон спроса. Неценовые факторы, влияющие на изменение спроса. Эластичность спроса.</w:t>
      </w:r>
    </w:p>
    <w:p w:rsidR="00AA5892" w:rsidRPr="00AA5892" w:rsidRDefault="00AA5892" w:rsidP="00AA5892">
      <w:pPr>
        <w:pStyle w:val="Default"/>
        <w:spacing w:line="360" w:lineRule="auto"/>
        <w:jc w:val="both"/>
        <w:rPr>
          <w:sz w:val="28"/>
          <w:szCs w:val="28"/>
        </w:rPr>
      </w:pPr>
      <w:r w:rsidRPr="00AA5892">
        <w:rPr>
          <w:sz w:val="28"/>
          <w:szCs w:val="28"/>
        </w:rPr>
        <w:t xml:space="preserve">36. Международные финансово-кредитные организации и их функции </w:t>
      </w:r>
    </w:p>
    <w:p w:rsidR="00AA5892" w:rsidRPr="00AA5892" w:rsidRDefault="00AA5892" w:rsidP="00AA5892">
      <w:pPr>
        <w:pStyle w:val="Default"/>
        <w:spacing w:line="360" w:lineRule="auto"/>
        <w:jc w:val="both"/>
        <w:rPr>
          <w:sz w:val="28"/>
          <w:szCs w:val="28"/>
        </w:rPr>
      </w:pPr>
      <w:r w:rsidRPr="00AA5892">
        <w:rPr>
          <w:sz w:val="28"/>
          <w:szCs w:val="28"/>
        </w:rPr>
        <w:t xml:space="preserve">37. Методы управления персоналом </w:t>
      </w:r>
    </w:p>
    <w:p w:rsidR="00AA5892" w:rsidRPr="00AA5892" w:rsidRDefault="00AA5892" w:rsidP="00AA5892">
      <w:pPr>
        <w:pStyle w:val="Default"/>
        <w:spacing w:line="360" w:lineRule="auto"/>
        <w:jc w:val="both"/>
        <w:rPr>
          <w:sz w:val="28"/>
          <w:szCs w:val="28"/>
        </w:rPr>
      </w:pPr>
      <w:r w:rsidRPr="00AA5892">
        <w:rPr>
          <w:sz w:val="28"/>
          <w:szCs w:val="28"/>
        </w:rPr>
        <w:t xml:space="preserve">38. Мировая торговля товарами, услугами, знаниями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39. Мировое хозяйство: основные черты и этапы становления.</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40. Направления государственного регулирования экономики</w:t>
      </w:r>
    </w:p>
    <w:p w:rsidR="00AA5892" w:rsidRPr="00AA5892" w:rsidRDefault="00AA5892" w:rsidP="00AA5892">
      <w:pPr>
        <w:pStyle w:val="Default"/>
        <w:spacing w:line="360" w:lineRule="auto"/>
        <w:jc w:val="both"/>
        <w:rPr>
          <w:sz w:val="28"/>
          <w:szCs w:val="28"/>
        </w:rPr>
      </w:pPr>
      <w:r w:rsidRPr="00AA5892">
        <w:rPr>
          <w:sz w:val="28"/>
          <w:szCs w:val="28"/>
        </w:rPr>
        <w:t xml:space="preserve">41. Оборотные средства предприятия (фирмы): их характеристика. Методы определения потребности в оборотных средствах. Показатели эффективности использования оборотных средств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42. Организационные структуры управления предприятием</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43. Полезность товара. Закон убывающей предельной полезности</w:t>
      </w:r>
    </w:p>
    <w:p w:rsidR="00AA5892" w:rsidRPr="00AA5892" w:rsidRDefault="00AA5892" w:rsidP="00AA5892">
      <w:pPr>
        <w:pStyle w:val="Default"/>
        <w:spacing w:line="360" w:lineRule="auto"/>
        <w:jc w:val="both"/>
        <w:rPr>
          <w:sz w:val="28"/>
          <w:szCs w:val="28"/>
        </w:rPr>
      </w:pPr>
      <w:r w:rsidRPr="00AA5892">
        <w:rPr>
          <w:sz w:val="28"/>
          <w:szCs w:val="28"/>
        </w:rPr>
        <w:t xml:space="preserve">44. Понятие теневой экономики. Причины существования и функции теневой экономики.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45. Понятие экономического роста и показатели его измерения. Типы и факторы экономического роста.</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46. Производительность труда: определение и показатели.</w:t>
      </w:r>
    </w:p>
    <w:p w:rsidR="00AA5892" w:rsidRPr="00AA5892" w:rsidRDefault="00AA5892" w:rsidP="00AA5892">
      <w:pPr>
        <w:pStyle w:val="Default"/>
        <w:spacing w:line="360" w:lineRule="auto"/>
        <w:jc w:val="both"/>
        <w:rPr>
          <w:sz w:val="28"/>
          <w:szCs w:val="28"/>
        </w:rPr>
      </w:pPr>
      <w:r w:rsidRPr="00AA5892">
        <w:rPr>
          <w:sz w:val="28"/>
          <w:szCs w:val="28"/>
        </w:rPr>
        <w:t xml:space="preserve">47. Себестоимость продукции. Классификация и состав затрат на производство и реализацию продукции.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lastRenderedPageBreak/>
        <w:t>48. Сегментирование рынка. Основные признаки сегментирования рынка. Определение емкости рынка. Множественная сегментация рынка. Выбор целевых сегментов.</w:t>
      </w:r>
    </w:p>
    <w:p w:rsidR="00AA5892" w:rsidRPr="00AA5892" w:rsidRDefault="00AA5892" w:rsidP="00AA5892">
      <w:pPr>
        <w:pStyle w:val="Default"/>
        <w:spacing w:line="360" w:lineRule="auto"/>
        <w:jc w:val="both"/>
        <w:rPr>
          <w:sz w:val="28"/>
          <w:szCs w:val="28"/>
        </w:rPr>
      </w:pPr>
      <w:r w:rsidRPr="00AA5892">
        <w:rPr>
          <w:sz w:val="28"/>
          <w:szCs w:val="28"/>
        </w:rPr>
        <w:t xml:space="preserve">49. Современная концепция маркетинга. Цели, принципы, функции маркетинга. Маркетинговая среда, ее характеристики </w:t>
      </w:r>
    </w:p>
    <w:p w:rsidR="00AA5892" w:rsidRPr="00AA5892" w:rsidRDefault="00AA5892" w:rsidP="00AA5892">
      <w:pPr>
        <w:pStyle w:val="Default"/>
        <w:spacing w:line="360" w:lineRule="auto"/>
        <w:jc w:val="both"/>
        <w:rPr>
          <w:sz w:val="28"/>
          <w:szCs w:val="28"/>
        </w:rPr>
      </w:pPr>
      <w:r w:rsidRPr="00AA5892">
        <w:rPr>
          <w:sz w:val="28"/>
          <w:szCs w:val="28"/>
        </w:rPr>
        <w:t xml:space="preserve">50. Современные модели рыночной экономики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51. Содержание и функции государственного кредита</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52. Сущность и виды экономической безопасности</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53. Сущность и содержание понятия «менеджмент». Развитие теории и практики менеджмента.</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54. Сущность финансов как экономической категории. Функции финансов, их содержание и значение.</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55. Сущность, цели и задачи контроля как функции управления. Диапазон и направление контроля. Виды контроля. Процесс контроля. Пути повышения эффективности контроля</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56. Управление финансами. Субъекты и структура органов управления государственными финансами.</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57. Финансовая стратегия предприятия.</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58. Фирма как основная форма предпринимательской деятельности. Цикл жизни фирмы.</w:t>
      </w:r>
    </w:p>
    <w:p w:rsidR="00AA5892" w:rsidRPr="00AA5892" w:rsidRDefault="00AA5892" w:rsidP="00AA5892">
      <w:pPr>
        <w:pStyle w:val="Default"/>
        <w:spacing w:line="360" w:lineRule="auto"/>
        <w:jc w:val="both"/>
        <w:rPr>
          <w:sz w:val="28"/>
          <w:szCs w:val="28"/>
        </w:rPr>
      </w:pPr>
      <w:r w:rsidRPr="00AA5892">
        <w:rPr>
          <w:sz w:val="28"/>
          <w:szCs w:val="28"/>
        </w:rPr>
        <w:t xml:space="preserve">59. Цикличность экономического развития. </w:t>
      </w:r>
    </w:p>
    <w:p w:rsidR="00AA5892" w:rsidRPr="00AA5892" w:rsidRDefault="00AA5892" w:rsidP="00AA5892">
      <w:pPr>
        <w:spacing w:after="0" w:line="360" w:lineRule="auto"/>
        <w:jc w:val="both"/>
        <w:rPr>
          <w:rFonts w:ascii="Times New Roman" w:hAnsi="Times New Roman" w:cs="Times New Roman"/>
          <w:color w:val="000000"/>
          <w:sz w:val="28"/>
          <w:szCs w:val="28"/>
        </w:rPr>
      </w:pPr>
      <w:r w:rsidRPr="00AA5892">
        <w:rPr>
          <w:rFonts w:ascii="Times New Roman" w:hAnsi="Times New Roman" w:cs="Times New Roman"/>
          <w:color w:val="000000"/>
          <w:sz w:val="28"/>
          <w:szCs w:val="28"/>
        </w:rPr>
        <w:t>60. Структура системы экономической безопасности страны, внутренние и внешние угрозы.</w:t>
      </w:r>
    </w:p>
    <w:p w:rsidR="00A55BD9" w:rsidRDefault="00A55BD9" w:rsidP="00AA5892">
      <w:pPr>
        <w:autoSpaceDE w:val="0"/>
        <w:autoSpaceDN w:val="0"/>
        <w:adjustRightInd w:val="0"/>
        <w:jc w:val="center"/>
        <w:rPr>
          <w:rFonts w:ascii="Times New Roman" w:hAnsi="Times New Roman" w:cs="Times New Roman"/>
          <w:b/>
          <w:bCs/>
          <w:sz w:val="24"/>
          <w:szCs w:val="24"/>
        </w:rPr>
      </w:pPr>
    </w:p>
    <w:p w:rsidR="00AA5892" w:rsidRPr="002119FC" w:rsidRDefault="00AA5892" w:rsidP="00AA5892">
      <w:pPr>
        <w:autoSpaceDE w:val="0"/>
        <w:autoSpaceDN w:val="0"/>
        <w:adjustRightInd w:val="0"/>
        <w:jc w:val="center"/>
        <w:rPr>
          <w:rFonts w:ascii="Times New Roman" w:hAnsi="Times New Roman" w:cs="Times New Roman"/>
          <w:b/>
          <w:bCs/>
          <w:sz w:val="28"/>
          <w:szCs w:val="28"/>
        </w:rPr>
      </w:pPr>
      <w:r w:rsidRPr="002119FC">
        <w:rPr>
          <w:rFonts w:ascii="Times New Roman" w:hAnsi="Times New Roman" w:cs="Times New Roman"/>
          <w:b/>
          <w:bCs/>
          <w:sz w:val="28"/>
          <w:szCs w:val="28"/>
        </w:rPr>
        <w:t xml:space="preserve">Критерии оценки </w:t>
      </w:r>
      <w:r w:rsidR="00A55BD9" w:rsidRPr="002119FC">
        <w:rPr>
          <w:rFonts w:ascii="Times New Roman" w:hAnsi="Times New Roman" w:cs="Times New Roman"/>
          <w:b/>
          <w:bCs/>
          <w:sz w:val="28"/>
          <w:szCs w:val="28"/>
        </w:rPr>
        <w:t>ответов на вопросы междисциплинарного экзамена</w:t>
      </w:r>
    </w:p>
    <w:tbl>
      <w:tblPr>
        <w:tblStyle w:val="af2"/>
        <w:tblW w:w="0" w:type="auto"/>
        <w:jc w:val="center"/>
        <w:tblLook w:val="04A0"/>
      </w:tblPr>
      <w:tblGrid>
        <w:gridCol w:w="1201"/>
        <w:gridCol w:w="8370"/>
      </w:tblGrid>
      <w:tr w:rsidR="00AA5892" w:rsidRPr="00AA5892" w:rsidTr="00A55BD9">
        <w:trPr>
          <w:jc w:val="center"/>
        </w:trPr>
        <w:tc>
          <w:tcPr>
            <w:tcW w:w="1201" w:type="dxa"/>
          </w:tcPr>
          <w:p w:rsidR="00AA5892" w:rsidRPr="00AA5892" w:rsidRDefault="00AA5892" w:rsidP="00C22B45">
            <w:pPr>
              <w:autoSpaceDE w:val="0"/>
              <w:autoSpaceDN w:val="0"/>
              <w:adjustRightInd w:val="0"/>
              <w:jc w:val="center"/>
              <w:rPr>
                <w:rFonts w:ascii="Times New Roman" w:hAnsi="Times New Roman" w:cs="Times New Roman"/>
                <w:b/>
                <w:bCs/>
                <w:sz w:val="24"/>
                <w:szCs w:val="24"/>
              </w:rPr>
            </w:pPr>
            <w:r w:rsidRPr="00AA5892">
              <w:rPr>
                <w:rFonts w:ascii="Times New Roman" w:hAnsi="Times New Roman" w:cs="Times New Roman"/>
                <w:b/>
                <w:bCs/>
                <w:sz w:val="24"/>
                <w:szCs w:val="24"/>
              </w:rPr>
              <w:t>Баллы</w:t>
            </w:r>
          </w:p>
        </w:tc>
        <w:tc>
          <w:tcPr>
            <w:tcW w:w="8370" w:type="dxa"/>
          </w:tcPr>
          <w:p w:rsidR="00AA5892" w:rsidRPr="00AA5892" w:rsidRDefault="00AA5892" w:rsidP="00C22B45">
            <w:pPr>
              <w:autoSpaceDE w:val="0"/>
              <w:autoSpaceDN w:val="0"/>
              <w:adjustRightInd w:val="0"/>
              <w:jc w:val="center"/>
              <w:rPr>
                <w:rFonts w:ascii="Times New Roman" w:hAnsi="Times New Roman" w:cs="Times New Roman"/>
                <w:b/>
                <w:bCs/>
                <w:sz w:val="24"/>
                <w:szCs w:val="24"/>
              </w:rPr>
            </w:pPr>
            <w:r w:rsidRPr="00AA5892">
              <w:rPr>
                <w:rFonts w:ascii="Times New Roman" w:hAnsi="Times New Roman" w:cs="Times New Roman"/>
                <w:b/>
                <w:bCs/>
                <w:sz w:val="24"/>
                <w:szCs w:val="24"/>
              </w:rPr>
              <w:t>Описание</w:t>
            </w:r>
          </w:p>
        </w:tc>
      </w:tr>
      <w:tr w:rsidR="00A55BD9" w:rsidRPr="00AA5892" w:rsidTr="008E5614">
        <w:trPr>
          <w:jc w:val="center"/>
        </w:trPr>
        <w:tc>
          <w:tcPr>
            <w:tcW w:w="9571" w:type="dxa"/>
            <w:gridSpan w:val="2"/>
          </w:tcPr>
          <w:p w:rsidR="00A55BD9" w:rsidRPr="00AA5892" w:rsidRDefault="00A55BD9" w:rsidP="00C22B4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Вопрос №1</w:t>
            </w:r>
          </w:p>
        </w:tc>
      </w:tr>
      <w:tr w:rsidR="00AA5892" w:rsidRPr="00AA5892" w:rsidTr="00A55BD9">
        <w:trPr>
          <w:jc w:val="center"/>
        </w:trPr>
        <w:tc>
          <w:tcPr>
            <w:tcW w:w="1201" w:type="dxa"/>
            <w:vAlign w:val="center"/>
          </w:tcPr>
          <w:p w:rsidR="00AA5892" w:rsidRPr="00AA5892" w:rsidRDefault="00A55BD9" w:rsidP="00C22B4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30-35</w:t>
            </w:r>
          </w:p>
        </w:tc>
        <w:tc>
          <w:tcPr>
            <w:tcW w:w="8370" w:type="dxa"/>
            <w:vAlign w:val="center"/>
          </w:tcPr>
          <w:p w:rsidR="00AA5892" w:rsidRPr="00AA5892" w:rsidRDefault="00A55BD9" w:rsidP="00A55BD9">
            <w:pPr>
              <w:autoSpaceDE w:val="0"/>
              <w:autoSpaceDN w:val="0"/>
              <w:adjustRightInd w:val="0"/>
              <w:rPr>
                <w:rFonts w:ascii="Times New Roman" w:hAnsi="Times New Roman" w:cs="Times New Roman"/>
                <w:bCs/>
                <w:sz w:val="24"/>
                <w:szCs w:val="24"/>
              </w:rPr>
            </w:pPr>
            <w:r w:rsidRPr="00A55BD9">
              <w:rPr>
                <w:rFonts w:ascii="Times New Roman" w:hAnsi="Times New Roman" w:cs="Times New Roman"/>
                <w:bCs/>
                <w:sz w:val="24"/>
                <w:szCs w:val="24"/>
              </w:rPr>
              <w:t>полное и аргументированное раскрытие вопроса</w:t>
            </w:r>
          </w:p>
        </w:tc>
      </w:tr>
      <w:tr w:rsidR="00AA5892" w:rsidRPr="00AA5892" w:rsidTr="00A55BD9">
        <w:trPr>
          <w:jc w:val="center"/>
        </w:trPr>
        <w:tc>
          <w:tcPr>
            <w:tcW w:w="1201" w:type="dxa"/>
            <w:vAlign w:val="center"/>
          </w:tcPr>
          <w:p w:rsidR="00AA5892" w:rsidRPr="00AA5892" w:rsidRDefault="002119FC" w:rsidP="00C22B4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w:t>
            </w:r>
            <w:r w:rsidR="00A55BD9">
              <w:rPr>
                <w:rFonts w:ascii="Times New Roman" w:hAnsi="Times New Roman" w:cs="Times New Roman"/>
                <w:bCs/>
                <w:sz w:val="24"/>
                <w:szCs w:val="24"/>
              </w:rPr>
              <w:t>-29</w:t>
            </w:r>
          </w:p>
        </w:tc>
        <w:tc>
          <w:tcPr>
            <w:tcW w:w="8370" w:type="dxa"/>
            <w:vAlign w:val="center"/>
          </w:tcPr>
          <w:p w:rsidR="00AA5892" w:rsidRPr="00AA5892" w:rsidRDefault="002119FC" w:rsidP="002119FC">
            <w:pPr>
              <w:pStyle w:val="af3"/>
              <w:spacing w:before="0" w:beforeAutospacing="0" w:after="0" w:afterAutospacing="0"/>
              <w:ind w:right="375"/>
              <w:rPr>
                <w:rFonts w:eastAsiaTheme="minorHAnsi"/>
                <w:bCs/>
                <w:lang w:eastAsia="en-US"/>
              </w:rPr>
            </w:pPr>
            <w:r>
              <w:rPr>
                <w:rFonts w:eastAsiaTheme="minorHAnsi"/>
                <w:bCs/>
                <w:lang w:eastAsia="en-US"/>
              </w:rPr>
              <w:t xml:space="preserve">вопрос </w:t>
            </w:r>
            <w:r w:rsidR="00A55BD9">
              <w:rPr>
                <w:rFonts w:eastAsiaTheme="minorHAnsi"/>
                <w:bCs/>
                <w:lang w:eastAsia="en-US"/>
              </w:rPr>
              <w:t>абитуриентом</w:t>
            </w:r>
            <w:r w:rsidR="00AA5892" w:rsidRPr="00AA5892">
              <w:rPr>
                <w:rFonts w:eastAsiaTheme="minorHAnsi"/>
                <w:bCs/>
                <w:lang w:eastAsia="en-US"/>
              </w:rPr>
              <w:t xml:space="preserve"> </w:t>
            </w:r>
            <w:r>
              <w:rPr>
                <w:rFonts w:eastAsiaTheme="minorHAnsi"/>
                <w:bCs/>
                <w:lang w:eastAsia="en-US"/>
              </w:rPr>
              <w:t>раскрыт на</w:t>
            </w:r>
            <w:r w:rsidR="00AA5892" w:rsidRPr="00AA5892">
              <w:rPr>
                <w:rFonts w:eastAsiaTheme="minorHAnsi"/>
                <w:bCs/>
                <w:lang w:eastAsia="en-US"/>
              </w:rPr>
              <w:t xml:space="preserve"> 75% или при </w:t>
            </w:r>
            <w:r>
              <w:rPr>
                <w:rFonts w:eastAsiaTheme="minorHAnsi"/>
                <w:bCs/>
                <w:lang w:eastAsia="en-US"/>
              </w:rPr>
              <w:t xml:space="preserve">полном раскрытии </w:t>
            </w:r>
            <w:r w:rsidR="00AA5892" w:rsidRPr="00AA5892">
              <w:rPr>
                <w:rFonts w:eastAsiaTheme="minorHAnsi"/>
                <w:bCs/>
                <w:lang w:eastAsia="en-US"/>
              </w:rPr>
              <w:t>допущены незначительные ошибки</w:t>
            </w:r>
          </w:p>
        </w:tc>
      </w:tr>
      <w:tr w:rsidR="00AA5892" w:rsidRPr="00AA5892" w:rsidTr="00A55BD9">
        <w:trPr>
          <w:jc w:val="center"/>
        </w:trPr>
        <w:tc>
          <w:tcPr>
            <w:tcW w:w="1201" w:type="dxa"/>
            <w:vAlign w:val="center"/>
          </w:tcPr>
          <w:p w:rsidR="00AA5892" w:rsidRPr="00AA5892" w:rsidRDefault="00A55BD9" w:rsidP="00C22B4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r w:rsidR="002119FC">
              <w:rPr>
                <w:rFonts w:ascii="Times New Roman" w:hAnsi="Times New Roman" w:cs="Times New Roman"/>
                <w:bCs/>
                <w:sz w:val="24"/>
                <w:szCs w:val="24"/>
              </w:rPr>
              <w:t>-18</w:t>
            </w:r>
          </w:p>
        </w:tc>
        <w:tc>
          <w:tcPr>
            <w:tcW w:w="8370" w:type="dxa"/>
            <w:vAlign w:val="center"/>
          </w:tcPr>
          <w:p w:rsidR="00AA5892" w:rsidRPr="00AA5892" w:rsidRDefault="002119FC" w:rsidP="002119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абитуриентом вопрос раскрыт </w:t>
            </w:r>
            <w:r w:rsidR="00AA5892" w:rsidRPr="00AA5892">
              <w:rPr>
                <w:rFonts w:ascii="Times New Roman" w:hAnsi="Times New Roman" w:cs="Times New Roman"/>
                <w:bCs/>
                <w:sz w:val="24"/>
                <w:szCs w:val="24"/>
              </w:rPr>
              <w:t>не менее</w:t>
            </w:r>
            <w:r>
              <w:rPr>
                <w:rFonts w:ascii="Times New Roman" w:hAnsi="Times New Roman" w:cs="Times New Roman"/>
                <w:bCs/>
                <w:sz w:val="24"/>
                <w:szCs w:val="24"/>
              </w:rPr>
              <w:t xml:space="preserve"> чем на</w:t>
            </w:r>
            <w:r w:rsidR="00AA5892" w:rsidRPr="00AA5892">
              <w:rPr>
                <w:rFonts w:ascii="Times New Roman" w:hAnsi="Times New Roman" w:cs="Times New Roman"/>
                <w:bCs/>
                <w:sz w:val="24"/>
                <w:szCs w:val="24"/>
              </w:rPr>
              <w:t xml:space="preserve"> 50%, допущены ошибки в</w:t>
            </w:r>
            <w:r>
              <w:rPr>
                <w:rFonts w:ascii="Times New Roman" w:hAnsi="Times New Roman" w:cs="Times New Roman"/>
                <w:bCs/>
                <w:sz w:val="24"/>
                <w:szCs w:val="24"/>
              </w:rPr>
              <w:t xml:space="preserve"> аргументации ответа</w:t>
            </w:r>
          </w:p>
        </w:tc>
      </w:tr>
      <w:tr w:rsidR="00AA5892" w:rsidRPr="00AA5892" w:rsidTr="00A55BD9">
        <w:trPr>
          <w:jc w:val="center"/>
        </w:trPr>
        <w:tc>
          <w:tcPr>
            <w:tcW w:w="1201" w:type="dxa"/>
            <w:vAlign w:val="center"/>
          </w:tcPr>
          <w:p w:rsidR="00AA5892" w:rsidRPr="00AA5892" w:rsidRDefault="00A55BD9" w:rsidP="00C22B4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менее 7</w:t>
            </w:r>
          </w:p>
        </w:tc>
        <w:tc>
          <w:tcPr>
            <w:tcW w:w="8370" w:type="dxa"/>
            <w:vAlign w:val="center"/>
          </w:tcPr>
          <w:p w:rsidR="00AA5892" w:rsidRPr="00AA5892" w:rsidRDefault="002119FC" w:rsidP="002119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вопрос раскрыт</w:t>
            </w:r>
            <w:r w:rsidR="00AA5892" w:rsidRPr="00AA5892">
              <w:rPr>
                <w:rFonts w:ascii="Times New Roman" w:hAnsi="Times New Roman" w:cs="Times New Roman"/>
                <w:bCs/>
                <w:sz w:val="24"/>
                <w:szCs w:val="24"/>
              </w:rPr>
              <w:t xml:space="preserve"> менее</w:t>
            </w:r>
            <w:r>
              <w:rPr>
                <w:rFonts w:ascii="Times New Roman" w:hAnsi="Times New Roman" w:cs="Times New Roman"/>
                <w:bCs/>
                <w:sz w:val="24"/>
                <w:szCs w:val="24"/>
              </w:rPr>
              <w:t xml:space="preserve"> чем на 50%</w:t>
            </w:r>
            <w:r w:rsidR="00AA5892" w:rsidRPr="00AA5892">
              <w:rPr>
                <w:rFonts w:ascii="Times New Roman" w:hAnsi="Times New Roman" w:cs="Times New Roman"/>
                <w:bCs/>
                <w:sz w:val="24"/>
                <w:szCs w:val="24"/>
              </w:rPr>
              <w:t>, допущены груб</w:t>
            </w:r>
            <w:r>
              <w:rPr>
                <w:rFonts w:ascii="Times New Roman" w:hAnsi="Times New Roman" w:cs="Times New Roman"/>
                <w:bCs/>
                <w:sz w:val="24"/>
                <w:szCs w:val="24"/>
              </w:rPr>
              <w:t xml:space="preserve">ые ошибки в аргументации </w:t>
            </w:r>
            <w:r>
              <w:rPr>
                <w:rFonts w:ascii="Times New Roman" w:hAnsi="Times New Roman" w:cs="Times New Roman"/>
                <w:bCs/>
                <w:sz w:val="24"/>
                <w:szCs w:val="24"/>
              </w:rPr>
              <w:lastRenderedPageBreak/>
              <w:t>ответа</w:t>
            </w:r>
          </w:p>
        </w:tc>
      </w:tr>
      <w:tr w:rsidR="00A55BD9" w:rsidRPr="00AA5892" w:rsidTr="00A55BD9">
        <w:trPr>
          <w:jc w:val="center"/>
        </w:trPr>
        <w:tc>
          <w:tcPr>
            <w:tcW w:w="9571" w:type="dxa"/>
            <w:gridSpan w:val="2"/>
            <w:vAlign w:val="center"/>
          </w:tcPr>
          <w:p w:rsidR="00A55BD9" w:rsidRPr="00AA5892" w:rsidRDefault="00A55BD9" w:rsidP="00A55BD9">
            <w:pPr>
              <w:autoSpaceDE w:val="0"/>
              <w:autoSpaceDN w:val="0"/>
              <w:adjustRightInd w:val="0"/>
              <w:jc w:val="center"/>
              <w:rPr>
                <w:rFonts w:ascii="Times New Roman" w:hAnsi="Times New Roman" w:cs="Times New Roman"/>
                <w:bCs/>
                <w:sz w:val="24"/>
                <w:szCs w:val="24"/>
              </w:rPr>
            </w:pPr>
            <w:r>
              <w:rPr>
                <w:rFonts w:ascii="Times New Roman" w:hAnsi="Times New Roman" w:cs="Times New Roman"/>
                <w:b/>
                <w:bCs/>
                <w:sz w:val="24"/>
                <w:szCs w:val="24"/>
              </w:rPr>
              <w:lastRenderedPageBreak/>
              <w:t>Вопрос №2</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30-35</w:t>
            </w:r>
          </w:p>
        </w:tc>
        <w:tc>
          <w:tcPr>
            <w:tcW w:w="8370" w:type="dxa"/>
            <w:vAlign w:val="center"/>
          </w:tcPr>
          <w:p w:rsidR="002119FC" w:rsidRPr="00AA5892" w:rsidRDefault="002119FC" w:rsidP="002119FC">
            <w:pPr>
              <w:autoSpaceDE w:val="0"/>
              <w:autoSpaceDN w:val="0"/>
              <w:adjustRightInd w:val="0"/>
              <w:rPr>
                <w:rFonts w:ascii="Times New Roman" w:hAnsi="Times New Roman" w:cs="Times New Roman"/>
                <w:bCs/>
                <w:sz w:val="24"/>
                <w:szCs w:val="24"/>
              </w:rPr>
            </w:pPr>
            <w:r w:rsidRPr="00A55BD9">
              <w:rPr>
                <w:rFonts w:ascii="Times New Roman" w:hAnsi="Times New Roman" w:cs="Times New Roman"/>
                <w:bCs/>
                <w:sz w:val="24"/>
                <w:szCs w:val="24"/>
              </w:rPr>
              <w:t>полное и аргументированное раскрытие вопроса</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19-29</w:t>
            </w:r>
          </w:p>
        </w:tc>
        <w:tc>
          <w:tcPr>
            <w:tcW w:w="8370" w:type="dxa"/>
            <w:vAlign w:val="center"/>
          </w:tcPr>
          <w:p w:rsidR="002119FC" w:rsidRPr="00AA5892" w:rsidRDefault="002119FC" w:rsidP="002119FC">
            <w:pPr>
              <w:pStyle w:val="af3"/>
              <w:spacing w:before="0" w:beforeAutospacing="0" w:after="0" w:afterAutospacing="0"/>
              <w:ind w:right="375"/>
              <w:rPr>
                <w:rFonts w:eastAsiaTheme="minorHAnsi"/>
                <w:bCs/>
                <w:lang w:eastAsia="en-US"/>
              </w:rPr>
            </w:pPr>
            <w:r>
              <w:rPr>
                <w:rFonts w:eastAsiaTheme="minorHAnsi"/>
                <w:bCs/>
                <w:lang w:eastAsia="en-US"/>
              </w:rPr>
              <w:t>вопрос абитуриентом</w:t>
            </w:r>
            <w:r w:rsidRPr="00AA5892">
              <w:rPr>
                <w:rFonts w:eastAsiaTheme="minorHAnsi"/>
                <w:bCs/>
                <w:lang w:eastAsia="en-US"/>
              </w:rPr>
              <w:t xml:space="preserve"> </w:t>
            </w:r>
            <w:r>
              <w:rPr>
                <w:rFonts w:eastAsiaTheme="minorHAnsi"/>
                <w:bCs/>
                <w:lang w:eastAsia="en-US"/>
              </w:rPr>
              <w:t>раскрыт на</w:t>
            </w:r>
            <w:r w:rsidRPr="00AA5892">
              <w:rPr>
                <w:rFonts w:eastAsiaTheme="minorHAnsi"/>
                <w:bCs/>
                <w:lang w:eastAsia="en-US"/>
              </w:rPr>
              <w:t xml:space="preserve"> 75% или при </w:t>
            </w:r>
            <w:r>
              <w:rPr>
                <w:rFonts w:eastAsiaTheme="minorHAnsi"/>
                <w:bCs/>
                <w:lang w:eastAsia="en-US"/>
              </w:rPr>
              <w:t xml:space="preserve">полном раскрытии </w:t>
            </w:r>
            <w:r w:rsidRPr="00AA5892">
              <w:rPr>
                <w:rFonts w:eastAsiaTheme="minorHAnsi"/>
                <w:bCs/>
                <w:lang w:eastAsia="en-US"/>
              </w:rPr>
              <w:t>допущены незначительные ошибки</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7-18</w:t>
            </w:r>
          </w:p>
        </w:tc>
        <w:tc>
          <w:tcPr>
            <w:tcW w:w="8370" w:type="dxa"/>
            <w:vAlign w:val="center"/>
          </w:tcPr>
          <w:p w:rsidR="002119FC" w:rsidRPr="00AA5892" w:rsidRDefault="002119FC" w:rsidP="002119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абитуриентом вопрос раскрыт </w:t>
            </w:r>
            <w:r w:rsidRPr="00AA5892">
              <w:rPr>
                <w:rFonts w:ascii="Times New Roman" w:hAnsi="Times New Roman" w:cs="Times New Roman"/>
                <w:bCs/>
                <w:sz w:val="24"/>
                <w:szCs w:val="24"/>
              </w:rPr>
              <w:t>не менее</w:t>
            </w:r>
            <w:r>
              <w:rPr>
                <w:rFonts w:ascii="Times New Roman" w:hAnsi="Times New Roman" w:cs="Times New Roman"/>
                <w:bCs/>
                <w:sz w:val="24"/>
                <w:szCs w:val="24"/>
              </w:rPr>
              <w:t xml:space="preserve"> чем на</w:t>
            </w:r>
            <w:r w:rsidRPr="00AA5892">
              <w:rPr>
                <w:rFonts w:ascii="Times New Roman" w:hAnsi="Times New Roman" w:cs="Times New Roman"/>
                <w:bCs/>
                <w:sz w:val="24"/>
                <w:szCs w:val="24"/>
              </w:rPr>
              <w:t xml:space="preserve"> 50%, допущены ошибки в</w:t>
            </w:r>
            <w:r>
              <w:rPr>
                <w:rFonts w:ascii="Times New Roman" w:hAnsi="Times New Roman" w:cs="Times New Roman"/>
                <w:bCs/>
                <w:sz w:val="24"/>
                <w:szCs w:val="24"/>
              </w:rPr>
              <w:t xml:space="preserve"> аргументации ответа</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менее 7</w:t>
            </w:r>
          </w:p>
        </w:tc>
        <w:tc>
          <w:tcPr>
            <w:tcW w:w="8370" w:type="dxa"/>
            <w:vAlign w:val="center"/>
          </w:tcPr>
          <w:p w:rsidR="002119FC" w:rsidRPr="00AA5892" w:rsidRDefault="002119FC" w:rsidP="002119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вопрос раскрыт</w:t>
            </w:r>
            <w:r w:rsidRPr="00AA5892">
              <w:rPr>
                <w:rFonts w:ascii="Times New Roman" w:hAnsi="Times New Roman" w:cs="Times New Roman"/>
                <w:bCs/>
                <w:sz w:val="24"/>
                <w:szCs w:val="24"/>
              </w:rPr>
              <w:t xml:space="preserve"> менее</w:t>
            </w:r>
            <w:r>
              <w:rPr>
                <w:rFonts w:ascii="Times New Roman" w:hAnsi="Times New Roman" w:cs="Times New Roman"/>
                <w:bCs/>
                <w:sz w:val="24"/>
                <w:szCs w:val="24"/>
              </w:rPr>
              <w:t xml:space="preserve"> чем на 50%</w:t>
            </w:r>
            <w:r w:rsidRPr="00AA5892">
              <w:rPr>
                <w:rFonts w:ascii="Times New Roman" w:hAnsi="Times New Roman" w:cs="Times New Roman"/>
                <w:bCs/>
                <w:sz w:val="24"/>
                <w:szCs w:val="24"/>
              </w:rPr>
              <w:t>, допущены груб</w:t>
            </w:r>
            <w:r>
              <w:rPr>
                <w:rFonts w:ascii="Times New Roman" w:hAnsi="Times New Roman" w:cs="Times New Roman"/>
                <w:bCs/>
                <w:sz w:val="24"/>
                <w:szCs w:val="24"/>
              </w:rPr>
              <w:t>ые ошибки в аргументации ответа</w:t>
            </w:r>
          </w:p>
        </w:tc>
      </w:tr>
      <w:tr w:rsidR="00A55BD9" w:rsidRPr="00AA5892" w:rsidTr="00A55BD9">
        <w:trPr>
          <w:jc w:val="center"/>
        </w:trPr>
        <w:tc>
          <w:tcPr>
            <w:tcW w:w="9571" w:type="dxa"/>
            <w:gridSpan w:val="2"/>
            <w:vAlign w:val="center"/>
          </w:tcPr>
          <w:p w:rsidR="00A55BD9" w:rsidRPr="00AA5892" w:rsidRDefault="00A55BD9" w:rsidP="00A55BD9">
            <w:pPr>
              <w:autoSpaceDE w:val="0"/>
              <w:autoSpaceDN w:val="0"/>
              <w:adjustRightInd w:val="0"/>
              <w:jc w:val="center"/>
              <w:rPr>
                <w:rFonts w:ascii="Times New Roman" w:hAnsi="Times New Roman" w:cs="Times New Roman"/>
                <w:bCs/>
                <w:sz w:val="24"/>
                <w:szCs w:val="24"/>
              </w:rPr>
            </w:pPr>
            <w:r>
              <w:rPr>
                <w:rFonts w:ascii="Times New Roman" w:hAnsi="Times New Roman" w:cs="Times New Roman"/>
                <w:b/>
                <w:bCs/>
                <w:sz w:val="24"/>
                <w:szCs w:val="24"/>
              </w:rPr>
              <w:t>Вопрос №3</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25-30</w:t>
            </w:r>
          </w:p>
        </w:tc>
        <w:tc>
          <w:tcPr>
            <w:tcW w:w="8370" w:type="dxa"/>
            <w:vAlign w:val="center"/>
          </w:tcPr>
          <w:p w:rsidR="002119FC" w:rsidRPr="00AA5892" w:rsidRDefault="002119FC" w:rsidP="002119FC">
            <w:pPr>
              <w:autoSpaceDE w:val="0"/>
              <w:autoSpaceDN w:val="0"/>
              <w:adjustRightInd w:val="0"/>
              <w:rPr>
                <w:rFonts w:ascii="Times New Roman" w:hAnsi="Times New Roman" w:cs="Times New Roman"/>
                <w:bCs/>
                <w:sz w:val="24"/>
                <w:szCs w:val="24"/>
              </w:rPr>
            </w:pPr>
            <w:r w:rsidRPr="00A55BD9">
              <w:rPr>
                <w:rFonts w:ascii="Times New Roman" w:hAnsi="Times New Roman" w:cs="Times New Roman"/>
                <w:bCs/>
                <w:sz w:val="24"/>
                <w:szCs w:val="24"/>
              </w:rPr>
              <w:t>полное и аргументированное раскрытие вопроса</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19-24</w:t>
            </w:r>
          </w:p>
        </w:tc>
        <w:tc>
          <w:tcPr>
            <w:tcW w:w="8370" w:type="dxa"/>
            <w:vAlign w:val="center"/>
          </w:tcPr>
          <w:p w:rsidR="002119FC" w:rsidRPr="00AA5892" w:rsidRDefault="002119FC" w:rsidP="002119FC">
            <w:pPr>
              <w:pStyle w:val="af3"/>
              <w:spacing w:before="0" w:beforeAutospacing="0" w:after="0" w:afterAutospacing="0"/>
              <w:ind w:right="375"/>
              <w:rPr>
                <w:rFonts w:eastAsiaTheme="minorHAnsi"/>
                <w:bCs/>
                <w:lang w:eastAsia="en-US"/>
              </w:rPr>
            </w:pPr>
            <w:r>
              <w:rPr>
                <w:rFonts w:eastAsiaTheme="minorHAnsi"/>
                <w:bCs/>
                <w:lang w:eastAsia="en-US"/>
              </w:rPr>
              <w:t>вопрос абитуриентом</w:t>
            </w:r>
            <w:r w:rsidRPr="00AA5892">
              <w:rPr>
                <w:rFonts w:eastAsiaTheme="minorHAnsi"/>
                <w:bCs/>
                <w:lang w:eastAsia="en-US"/>
              </w:rPr>
              <w:t xml:space="preserve"> </w:t>
            </w:r>
            <w:r>
              <w:rPr>
                <w:rFonts w:eastAsiaTheme="minorHAnsi"/>
                <w:bCs/>
                <w:lang w:eastAsia="en-US"/>
              </w:rPr>
              <w:t>раскрыт на</w:t>
            </w:r>
            <w:r w:rsidRPr="00AA5892">
              <w:rPr>
                <w:rFonts w:eastAsiaTheme="minorHAnsi"/>
                <w:bCs/>
                <w:lang w:eastAsia="en-US"/>
              </w:rPr>
              <w:t xml:space="preserve"> 75% или при </w:t>
            </w:r>
            <w:r>
              <w:rPr>
                <w:rFonts w:eastAsiaTheme="minorHAnsi"/>
                <w:bCs/>
                <w:lang w:eastAsia="en-US"/>
              </w:rPr>
              <w:t xml:space="preserve">полном раскрытии </w:t>
            </w:r>
            <w:r w:rsidRPr="00AA5892">
              <w:rPr>
                <w:rFonts w:eastAsiaTheme="minorHAnsi"/>
                <w:bCs/>
                <w:lang w:eastAsia="en-US"/>
              </w:rPr>
              <w:t>допущены незначительные ошибки</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7-18</w:t>
            </w:r>
          </w:p>
        </w:tc>
        <w:tc>
          <w:tcPr>
            <w:tcW w:w="8370" w:type="dxa"/>
            <w:vAlign w:val="center"/>
          </w:tcPr>
          <w:p w:rsidR="002119FC" w:rsidRPr="00AA5892" w:rsidRDefault="002119FC" w:rsidP="002119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абитуриентом вопрос раскрыт </w:t>
            </w:r>
            <w:r w:rsidRPr="00AA5892">
              <w:rPr>
                <w:rFonts w:ascii="Times New Roman" w:hAnsi="Times New Roman" w:cs="Times New Roman"/>
                <w:bCs/>
                <w:sz w:val="24"/>
                <w:szCs w:val="24"/>
              </w:rPr>
              <w:t>не менее</w:t>
            </w:r>
            <w:r>
              <w:rPr>
                <w:rFonts w:ascii="Times New Roman" w:hAnsi="Times New Roman" w:cs="Times New Roman"/>
                <w:bCs/>
                <w:sz w:val="24"/>
                <w:szCs w:val="24"/>
              </w:rPr>
              <w:t xml:space="preserve"> чем на</w:t>
            </w:r>
            <w:r w:rsidRPr="00AA5892">
              <w:rPr>
                <w:rFonts w:ascii="Times New Roman" w:hAnsi="Times New Roman" w:cs="Times New Roman"/>
                <w:bCs/>
                <w:sz w:val="24"/>
                <w:szCs w:val="24"/>
              </w:rPr>
              <w:t xml:space="preserve"> 50%, допущены ошибки в</w:t>
            </w:r>
            <w:r>
              <w:rPr>
                <w:rFonts w:ascii="Times New Roman" w:hAnsi="Times New Roman" w:cs="Times New Roman"/>
                <w:bCs/>
                <w:sz w:val="24"/>
                <w:szCs w:val="24"/>
              </w:rPr>
              <w:t xml:space="preserve"> аргументации ответа</w:t>
            </w:r>
          </w:p>
        </w:tc>
      </w:tr>
      <w:tr w:rsidR="002119FC" w:rsidRPr="00AA5892" w:rsidTr="00A55BD9">
        <w:trPr>
          <w:jc w:val="center"/>
        </w:trPr>
        <w:tc>
          <w:tcPr>
            <w:tcW w:w="1201" w:type="dxa"/>
            <w:vAlign w:val="center"/>
          </w:tcPr>
          <w:p w:rsidR="002119FC" w:rsidRPr="00AA5892" w:rsidRDefault="002119FC" w:rsidP="002119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менее 7</w:t>
            </w:r>
          </w:p>
        </w:tc>
        <w:tc>
          <w:tcPr>
            <w:tcW w:w="8370" w:type="dxa"/>
            <w:vAlign w:val="center"/>
          </w:tcPr>
          <w:p w:rsidR="002119FC" w:rsidRPr="00AA5892" w:rsidRDefault="002119FC" w:rsidP="002119F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вопрос раскрыт</w:t>
            </w:r>
            <w:r w:rsidRPr="00AA5892">
              <w:rPr>
                <w:rFonts w:ascii="Times New Roman" w:hAnsi="Times New Roman" w:cs="Times New Roman"/>
                <w:bCs/>
                <w:sz w:val="24"/>
                <w:szCs w:val="24"/>
              </w:rPr>
              <w:t xml:space="preserve"> менее</w:t>
            </w:r>
            <w:r>
              <w:rPr>
                <w:rFonts w:ascii="Times New Roman" w:hAnsi="Times New Roman" w:cs="Times New Roman"/>
                <w:bCs/>
                <w:sz w:val="24"/>
                <w:szCs w:val="24"/>
              </w:rPr>
              <w:t xml:space="preserve"> чем на 50%</w:t>
            </w:r>
            <w:r w:rsidRPr="00AA5892">
              <w:rPr>
                <w:rFonts w:ascii="Times New Roman" w:hAnsi="Times New Roman" w:cs="Times New Roman"/>
                <w:bCs/>
                <w:sz w:val="24"/>
                <w:szCs w:val="24"/>
              </w:rPr>
              <w:t>, допущены груб</w:t>
            </w:r>
            <w:r>
              <w:rPr>
                <w:rFonts w:ascii="Times New Roman" w:hAnsi="Times New Roman" w:cs="Times New Roman"/>
                <w:bCs/>
                <w:sz w:val="24"/>
                <w:szCs w:val="24"/>
              </w:rPr>
              <w:t>ые ошибки в аргументации ответа</w:t>
            </w:r>
          </w:p>
        </w:tc>
      </w:tr>
    </w:tbl>
    <w:p w:rsidR="00173748" w:rsidRDefault="00173748" w:rsidP="00CB07BD">
      <w:pPr>
        <w:shd w:val="clear" w:color="auto" w:fill="FFFFFF"/>
        <w:spacing w:after="0" w:line="360" w:lineRule="auto"/>
        <w:ind w:firstLine="709"/>
        <w:jc w:val="both"/>
        <w:rPr>
          <w:rFonts w:ascii="Times New Roman" w:eastAsia="Times New Roman" w:hAnsi="Times New Roman" w:cs="Times New Roman"/>
          <w:color w:val="C0504D" w:themeColor="accent2"/>
          <w:sz w:val="28"/>
          <w:szCs w:val="28"/>
          <w:lang w:eastAsia="ru-RU"/>
        </w:rPr>
      </w:pPr>
    </w:p>
    <w:p w:rsidR="00656CD7" w:rsidRPr="00CB07BD" w:rsidRDefault="00380683" w:rsidP="00CB07BD">
      <w:pPr>
        <w:spacing w:after="0" w:line="360" w:lineRule="auto"/>
        <w:jc w:val="center"/>
        <w:rPr>
          <w:rFonts w:ascii="Times New Roman" w:hAnsi="Times New Roman" w:cs="Times New Roman"/>
          <w:b/>
          <w:sz w:val="28"/>
          <w:szCs w:val="28"/>
        </w:rPr>
      </w:pPr>
      <w:r w:rsidRPr="00CB07BD">
        <w:rPr>
          <w:rFonts w:ascii="Times New Roman" w:hAnsi="Times New Roman" w:cs="Times New Roman"/>
          <w:b/>
          <w:sz w:val="28"/>
          <w:szCs w:val="28"/>
        </w:rPr>
        <w:t>1.3. Структура междисциплинарного экзамена</w:t>
      </w:r>
    </w:p>
    <w:p w:rsidR="00C87A94" w:rsidRPr="00CB07BD" w:rsidRDefault="00C87A94" w:rsidP="008053C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Содержание</w:t>
      </w:r>
      <w:r w:rsidR="000161C2"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программы</w:t>
      </w:r>
      <w:r w:rsidR="000161C2"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определяет общие требования к знаниям лиц с высшим образованием,</w:t>
      </w:r>
      <w:r w:rsidR="000161C2"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 xml:space="preserve">поступающим в магистратуру по </w:t>
      </w:r>
      <w:r w:rsidR="008053C5">
        <w:rPr>
          <w:rFonts w:ascii="Times New Roman" w:eastAsia="Times New Roman" w:hAnsi="Times New Roman" w:cs="Times New Roman"/>
          <w:color w:val="000000"/>
          <w:sz w:val="28"/>
          <w:szCs w:val="28"/>
          <w:lang w:eastAsia="ru-RU"/>
        </w:rPr>
        <w:t>направлению 38.04.01 «Экономика», направленность (профиль)</w:t>
      </w:r>
      <w:r w:rsidRPr="00CB07BD">
        <w:rPr>
          <w:rFonts w:ascii="Times New Roman" w:eastAsia="Times New Roman" w:hAnsi="Times New Roman" w:cs="Times New Roman"/>
          <w:color w:val="000000"/>
          <w:sz w:val="28"/>
          <w:szCs w:val="28"/>
          <w:lang w:eastAsia="ru-RU"/>
        </w:rPr>
        <w:t xml:space="preserve"> «Финансовая экономика».</w:t>
      </w:r>
    </w:p>
    <w:p w:rsidR="008053C5" w:rsidRPr="008053C5" w:rsidRDefault="008053C5" w:rsidP="008053C5">
      <w:pPr>
        <w:pStyle w:val="a5"/>
        <w:widowControl w:val="0"/>
        <w:spacing w:after="0" w:line="360" w:lineRule="auto"/>
        <w:ind w:left="0" w:firstLine="709"/>
        <w:jc w:val="both"/>
        <w:rPr>
          <w:rFonts w:ascii="Times New Roman" w:eastAsia="Times New Roman" w:hAnsi="Times New Roman" w:cs="Times New Roman"/>
          <w:color w:val="000000"/>
          <w:sz w:val="28"/>
          <w:szCs w:val="28"/>
          <w:lang w:eastAsia="ru-RU"/>
        </w:rPr>
      </w:pPr>
      <w:r w:rsidRPr="008053C5">
        <w:rPr>
          <w:rFonts w:ascii="Times New Roman" w:eastAsia="Times New Roman" w:hAnsi="Times New Roman" w:cs="Times New Roman"/>
          <w:color w:val="000000"/>
          <w:sz w:val="28"/>
          <w:szCs w:val="28"/>
          <w:lang w:eastAsia="ru-RU"/>
        </w:rPr>
        <w:t>Магистерская программа 38.04.01 «Финансовая экономика» реализуется в целях подготовки квалифицированных руководителей и специалистов в финансовом секторе, наделенных  навыками системного видения экономических и финансовых проблем, умеющих адекватно оценить возможности развития различных институтов рынка, и принимать успешные решения в незаурядных ситуациях, владеющих современным финансовым подходом, а также теоретическими знаниями и практическими навыками, необходимыми для управления и принятия успешных решений в области финансовой экономики.</w:t>
      </w:r>
    </w:p>
    <w:p w:rsidR="00B46B2E" w:rsidRPr="00CB07BD" w:rsidRDefault="000B7F33" w:rsidP="00CB07BD">
      <w:pPr>
        <w:spacing w:after="0" w:line="360" w:lineRule="auto"/>
        <w:ind w:firstLine="709"/>
        <w:jc w:val="both"/>
        <w:rPr>
          <w:rFonts w:ascii="Times New Roman" w:hAnsi="Times New Roman" w:cs="Times New Roman"/>
          <w:sz w:val="28"/>
          <w:szCs w:val="28"/>
        </w:rPr>
      </w:pPr>
      <w:r w:rsidRPr="00CB07BD">
        <w:rPr>
          <w:rFonts w:ascii="Times New Roman" w:hAnsi="Times New Roman" w:cs="Times New Roman"/>
          <w:sz w:val="28"/>
          <w:szCs w:val="28"/>
        </w:rPr>
        <w:t>Программа основана на реализации принципа специализированной подготовки, обеспечивающий усвоение знаний по дисциплинам в области оценки бизнеса и управления корпоративными финансами с учетом различных целей их прикладного применения: в и</w:t>
      </w:r>
      <w:r w:rsidR="002240EF">
        <w:rPr>
          <w:rFonts w:ascii="Times New Roman" w:hAnsi="Times New Roman" w:cs="Times New Roman"/>
          <w:sz w:val="28"/>
          <w:szCs w:val="28"/>
        </w:rPr>
        <w:t>нвестиционном консультировании</w:t>
      </w:r>
      <w:r w:rsidRPr="00CB07BD">
        <w:rPr>
          <w:rFonts w:ascii="Times New Roman" w:hAnsi="Times New Roman" w:cs="Times New Roman"/>
          <w:sz w:val="28"/>
          <w:szCs w:val="28"/>
        </w:rPr>
        <w:t xml:space="preserve">, реструктуризации бизнеса и т.д. В основе магистерской программы - адаптация передового мирового опыта и учет современных </w:t>
      </w:r>
      <w:r w:rsidRPr="00CB07BD">
        <w:rPr>
          <w:rFonts w:ascii="Times New Roman" w:hAnsi="Times New Roman" w:cs="Times New Roman"/>
          <w:sz w:val="28"/>
          <w:szCs w:val="28"/>
        </w:rPr>
        <w:lastRenderedPageBreak/>
        <w:t xml:space="preserve">тенденций и особенностей развития финансовой, </w:t>
      </w:r>
      <w:r w:rsidR="00380683" w:rsidRPr="00CB07BD">
        <w:rPr>
          <w:rFonts w:ascii="Times New Roman" w:hAnsi="Times New Roman" w:cs="Times New Roman"/>
          <w:sz w:val="28"/>
          <w:szCs w:val="28"/>
        </w:rPr>
        <w:t xml:space="preserve">инвестиционной, корпоративной и </w:t>
      </w:r>
      <w:r w:rsidRPr="00CB07BD">
        <w:rPr>
          <w:rFonts w:ascii="Times New Roman" w:hAnsi="Times New Roman" w:cs="Times New Roman"/>
          <w:sz w:val="28"/>
          <w:szCs w:val="28"/>
        </w:rPr>
        <w:t>о</w:t>
      </w:r>
      <w:r w:rsidR="00380683" w:rsidRPr="00CB07BD">
        <w:rPr>
          <w:rFonts w:ascii="Times New Roman" w:hAnsi="Times New Roman" w:cs="Times New Roman"/>
          <w:sz w:val="28"/>
          <w:szCs w:val="28"/>
        </w:rPr>
        <w:t>ценочной деятельности в России.</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Абитуриент, поступающий в магистратуру должен:</w:t>
      </w:r>
    </w:p>
    <w:p w:rsidR="000161C2" w:rsidRPr="00CB07BD" w:rsidRDefault="00380683" w:rsidP="00CB07B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B07BD">
        <w:rPr>
          <w:rFonts w:ascii="Times New Roman" w:eastAsia="Times New Roman" w:hAnsi="Times New Roman" w:cs="Times New Roman"/>
          <w:b/>
          <w:color w:val="000000"/>
          <w:sz w:val="28"/>
          <w:szCs w:val="28"/>
          <w:lang w:eastAsia="ru-RU"/>
        </w:rPr>
        <w:t>1.</w:t>
      </w:r>
      <w:r w:rsidR="000161C2" w:rsidRPr="00CB07BD">
        <w:rPr>
          <w:rFonts w:ascii="Times New Roman" w:eastAsia="Times New Roman" w:hAnsi="Times New Roman" w:cs="Times New Roman"/>
          <w:b/>
          <w:color w:val="000000"/>
          <w:sz w:val="28"/>
          <w:szCs w:val="28"/>
          <w:lang w:eastAsia="ru-RU"/>
        </w:rPr>
        <w:t>Знать:</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-основы экономической теории, методику оценки состояния экономики и экономической политики государства;</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основные этапы развития и структуру мировой экономической мысли;</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методы построения и анализа основных статистических показателей;</w:t>
      </w:r>
    </w:p>
    <w:p w:rsidR="000161C2" w:rsidRPr="00CB07BD" w:rsidRDefault="002240EF"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61C2" w:rsidRPr="00CB07BD">
        <w:rPr>
          <w:rFonts w:ascii="Times New Roman" w:eastAsia="Times New Roman" w:hAnsi="Times New Roman" w:cs="Times New Roman"/>
          <w:color w:val="000000"/>
          <w:sz w:val="28"/>
          <w:szCs w:val="28"/>
          <w:lang w:eastAsia="ru-RU"/>
        </w:rPr>
        <w:t>методы регулирования международных торгово-экономических отношений,</w:t>
      </w:r>
    </w:p>
    <w:p w:rsidR="000161C2" w:rsidRPr="00CB07BD" w:rsidRDefault="002240EF"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61C2" w:rsidRPr="00CB07BD">
        <w:rPr>
          <w:rFonts w:ascii="Times New Roman" w:eastAsia="Times New Roman" w:hAnsi="Times New Roman" w:cs="Times New Roman"/>
          <w:color w:val="000000"/>
          <w:sz w:val="28"/>
          <w:szCs w:val="28"/>
          <w:lang w:eastAsia="ru-RU"/>
        </w:rPr>
        <w:t>международного ценообразования, основы внешнеэкономической деятельности;</w:t>
      </w:r>
    </w:p>
    <w:p w:rsidR="000161C2" w:rsidRPr="00CB07BD" w:rsidRDefault="00B46B2E"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b/>
          <w:color w:val="000000"/>
          <w:sz w:val="28"/>
          <w:szCs w:val="28"/>
          <w:lang w:eastAsia="ru-RU"/>
        </w:rPr>
        <w:t xml:space="preserve">2. </w:t>
      </w:r>
      <w:r w:rsidR="000161C2" w:rsidRPr="00CB07BD">
        <w:rPr>
          <w:rFonts w:ascii="Times New Roman" w:eastAsia="Times New Roman" w:hAnsi="Times New Roman" w:cs="Times New Roman"/>
          <w:b/>
          <w:color w:val="000000"/>
          <w:sz w:val="28"/>
          <w:szCs w:val="28"/>
          <w:lang w:eastAsia="ru-RU"/>
        </w:rPr>
        <w:t>Уметь</w:t>
      </w:r>
      <w:r w:rsidR="000161C2" w:rsidRPr="00CB07BD">
        <w:rPr>
          <w:rFonts w:ascii="Times New Roman" w:eastAsia="Times New Roman" w:hAnsi="Times New Roman" w:cs="Times New Roman"/>
          <w:color w:val="000000"/>
          <w:sz w:val="28"/>
          <w:szCs w:val="28"/>
          <w:lang w:eastAsia="ru-RU"/>
        </w:rPr>
        <w:t>:</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-выявлять проблемы экономического характера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w:t>
      </w:r>
    </w:p>
    <w:p w:rsidR="000161C2" w:rsidRPr="00CB07BD" w:rsidRDefault="002240EF"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61C2" w:rsidRPr="00CB07BD">
        <w:rPr>
          <w:rFonts w:ascii="Times New Roman" w:eastAsia="Times New Roman" w:hAnsi="Times New Roman" w:cs="Times New Roman"/>
          <w:color w:val="000000"/>
          <w:sz w:val="28"/>
          <w:szCs w:val="28"/>
          <w:lang w:eastAsia="ru-RU"/>
        </w:rPr>
        <w:t>рассчитывать на основе типовых ме</w:t>
      </w:r>
      <w:r>
        <w:rPr>
          <w:rFonts w:ascii="Times New Roman" w:eastAsia="Times New Roman" w:hAnsi="Times New Roman" w:cs="Times New Roman"/>
          <w:color w:val="000000"/>
          <w:sz w:val="28"/>
          <w:szCs w:val="28"/>
          <w:lang w:eastAsia="ru-RU"/>
        </w:rPr>
        <w:t>тодик и действующей нормативно-</w:t>
      </w:r>
      <w:r w:rsidR="000161C2" w:rsidRPr="00CB07BD">
        <w:rPr>
          <w:rFonts w:ascii="Times New Roman" w:eastAsia="Times New Roman" w:hAnsi="Times New Roman" w:cs="Times New Roman"/>
          <w:color w:val="000000"/>
          <w:sz w:val="28"/>
          <w:szCs w:val="28"/>
          <w:lang w:eastAsia="ru-RU"/>
        </w:rPr>
        <w:t>правовой базы экономические и социально-экономические показатели;</w:t>
      </w:r>
    </w:p>
    <w:p w:rsidR="000161C2" w:rsidRPr="00CB07BD" w:rsidRDefault="000161C2"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использовать источники экономичес</w:t>
      </w:r>
      <w:r w:rsidR="002240EF">
        <w:rPr>
          <w:rFonts w:ascii="Times New Roman" w:eastAsia="Times New Roman" w:hAnsi="Times New Roman" w:cs="Times New Roman"/>
          <w:color w:val="000000"/>
          <w:sz w:val="28"/>
          <w:szCs w:val="28"/>
          <w:lang w:eastAsia="ru-RU"/>
        </w:rPr>
        <w:t xml:space="preserve">кой, социальной, управленческой </w:t>
      </w:r>
      <w:r w:rsidRPr="00CB07BD">
        <w:rPr>
          <w:rFonts w:ascii="Times New Roman" w:eastAsia="Times New Roman" w:hAnsi="Times New Roman" w:cs="Times New Roman"/>
          <w:color w:val="000000"/>
          <w:sz w:val="28"/>
          <w:szCs w:val="28"/>
          <w:lang w:eastAsia="ru-RU"/>
        </w:rPr>
        <w:t>информации;</w:t>
      </w:r>
    </w:p>
    <w:p w:rsidR="000161C2" w:rsidRPr="00CB07BD" w:rsidRDefault="000161C2"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анализировать и интерпретировать ф</w:t>
      </w:r>
      <w:r w:rsidR="002240EF">
        <w:rPr>
          <w:rFonts w:ascii="Times New Roman" w:eastAsia="Times New Roman" w:hAnsi="Times New Roman" w:cs="Times New Roman"/>
          <w:color w:val="000000"/>
          <w:sz w:val="28"/>
          <w:szCs w:val="28"/>
          <w:lang w:eastAsia="ru-RU"/>
        </w:rPr>
        <w:t xml:space="preserve">инансовую, бухгалтерскую и иную </w:t>
      </w:r>
      <w:r w:rsidRPr="00CB07BD">
        <w:rPr>
          <w:rFonts w:ascii="Times New Roman" w:eastAsia="Times New Roman" w:hAnsi="Times New Roman" w:cs="Times New Roman"/>
          <w:color w:val="000000"/>
          <w:sz w:val="28"/>
          <w:szCs w:val="28"/>
          <w:lang w:eastAsia="ru-RU"/>
        </w:rPr>
        <w:t>информацию, содержащуюся в отчетности предприятий различных форм</w:t>
      </w:r>
      <w:r w:rsidR="002240EF">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 xml:space="preserve">собственности, организаций, ведомств и т.д. </w:t>
      </w:r>
      <w:r w:rsidR="002240EF">
        <w:rPr>
          <w:rFonts w:ascii="Times New Roman" w:eastAsia="Times New Roman" w:hAnsi="Times New Roman" w:cs="Times New Roman"/>
          <w:color w:val="000000"/>
          <w:sz w:val="28"/>
          <w:szCs w:val="28"/>
          <w:lang w:eastAsia="ru-RU"/>
        </w:rPr>
        <w:t xml:space="preserve">и использовать полученные </w:t>
      </w:r>
      <w:r w:rsidRPr="00CB07BD">
        <w:rPr>
          <w:rFonts w:ascii="Times New Roman" w:eastAsia="Times New Roman" w:hAnsi="Times New Roman" w:cs="Times New Roman"/>
          <w:color w:val="000000"/>
          <w:sz w:val="28"/>
          <w:szCs w:val="28"/>
          <w:lang w:eastAsia="ru-RU"/>
        </w:rPr>
        <w:t>сведения для принятия управленческих решений;</w:t>
      </w:r>
    </w:p>
    <w:p w:rsidR="000161C2" w:rsidRPr="00CB07BD" w:rsidRDefault="000161C2"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строить на основе описания ситуа</w:t>
      </w:r>
      <w:r w:rsidR="002240EF">
        <w:rPr>
          <w:rFonts w:ascii="Times New Roman" w:eastAsia="Times New Roman" w:hAnsi="Times New Roman" w:cs="Times New Roman"/>
          <w:color w:val="000000"/>
          <w:sz w:val="28"/>
          <w:szCs w:val="28"/>
          <w:lang w:eastAsia="ru-RU"/>
        </w:rPr>
        <w:t xml:space="preserve">ций стандартные теоретические и </w:t>
      </w:r>
      <w:r w:rsidRPr="00CB07BD">
        <w:rPr>
          <w:rFonts w:ascii="Times New Roman" w:eastAsia="Times New Roman" w:hAnsi="Times New Roman" w:cs="Times New Roman"/>
          <w:color w:val="000000"/>
          <w:sz w:val="28"/>
          <w:szCs w:val="28"/>
          <w:lang w:eastAsia="ru-RU"/>
        </w:rPr>
        <w:t>эконометрические модели, анализировать и</w:t>
      </w:r>
      <w:r w:rsidR="002240EF">
        <w:rPr>
          <w:rFonts w:ascii="Times New Roman" w:eastAsia="Times New Roman" w:hAnsi="Times New Roman" w:cs="Times New Roman"/>
          <w:color w:val="000000"/>
          <w:sz w:val="28"/>
          <w:szCs w:val="28"/>
          <w:lang w:eastAsia="ru-RU"/>
        </w:rPr>
        <w:t xml:space="preserve"> содержательно интерпретировать </w:t>
      </w:r>
      <w:r w:rsidRPr="00CB07BD">
        <w:rPr>
          <w:rFonts w:ascii="Times New Roman" w:eastAsia="Times New Roman" w:hAnsi="Times New Roman" w:cs="Times New Roman"/>
          <w:color w:val="000000"/>
          <w:sz w:val="28"/>
          <w:szCs w:val="28"/>
          <w:lang w:eastAsia="ru-RU"/>
        </w:rPr>
        <w:t>полученные результаты;</w:t>
      </w:r>
    </w:p>
    <w:p w:rsidR="000161C2" w:rsidRPr="00CB07BD" w:rsidRDefault="000161C2"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осуществлять технико-экономический и</w:t>
      </w:r>
      <w:r w:rsidR="002240EF">
        <w:rPr>
          <w:rFonts w:ascii="Times New Roman" w:eastAsia="Times New Roman" w:hAnsi="Times New Roman" w:cs="Times New Roman"/>
          <w:color w:val="000000"/>
          <w:sz w:val="28"/>
          <w:szCs w:val="28"/>
          <w:lang w:eastAsia="ru-RU"/>
        </w:rPr>
        <w:t xml:space="preserve"> финансовый анализ деятельности </w:t>
      </w:r>
      <w:r w:rsidRPr="00CB07BD">
        <w:rPr>
          <w:rFonts w:ascii="Times New Roman" w:eastAsia="Times New Roman" w:hAnsi="Times New Roman" w:cs="Times New Roman"/>
          <w:color w:val="000000"/>
          <w:sz w:val="28"/>
          <w:szCs w:val="28"/>
          <w:lang w:eastAsia="ru-RU"/>
        </w:rPr>
        <w:t>предприятия.</w:t>
      </w:r>
    </w:p>
    <w:p w:rsidR="000161C2" w:rsidRPr="00CB07BD" w:rsidRDefault="00AD4967" w:rsidP="00CB07B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B07BD">
        <w:rPr>
          <w:rFonts w:ascii="Times New Roman" w:eastAsia="Times New Roman" w:hAnsi="Times New Roman" w:cs="Times New Roman"/>
          <w:b/>
          <w:color w:val="000000"/>
          <w:sz w:val="28"/>
          <w:szCs w:val="28"/>
          <w:lang w:eastAsia="ru-RU"/>
        </w:rPr>
        <w:lastRenderedPageBreak/>
        <w:t xml:space="preserve">3. </w:t>
      </w:r>
      <w:r w:rsidR="000161C2" w:rsidRPr="00CB07BD">
        <w:rPr>
          <w:rFonts w:ascii="Times New Roman" w:eastAsia="Times New Roman" w:hAnsi="Times New Roman" w:cs="Times New Roman"/>
          <w:b/>
          <w:color w:val="000000"/>
          <w:sz w:val="28"/>
          <w:szCs w:val="28"/>
          <w:lang w:eastAsia="ru-RU"/>
        </w:rPr>
        <w:t>Владеть:</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методологией экономического исследования;</w:t>
      </w:r>
    </w:p>
    <w:p w:rsidR="000161C2" w:rsidRPr="00CB07BD" w:rsidRDefault="000161C2"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современными методами сбора, обра</w:t>
      </w:r>
      <w:r w:rsidR="002240EF">
        <w:rPr>
          <w:rFonts w:ascii="Times New Roman" w:eastAsia="Times New Roman" w:hAnsi="Times New Roman" w:cs="Times New Roman"/>
          <w:color w:val="000000"/>
          <w:sz w:val="28"/>
          <w:szCs w:val="28"/>
          <w:lang w:eastAsia="ru-RU"/>
        </w:rPr>
        <w:t xml:space="preserve">ботки и анализа экономических и </w:t>
      </w:r>
      <w:r w:rsidRPr="00CB07BD">
        <w:rPr>
          <w:rFonts w:ascii="Times New Roman" w:eastAsia="Times New Roman" w:hAnsi="Times New Roman" w:cs="Times New Roman"/>
          <w:color w:val="000000"/>
          <w:sz w:val="28"/>
          <w:szCs w:val="28"/>
          <w:lang w:eastAsia="ru-RU"/>
        </w:rPr>
        <w:t>социальных данных;</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современной методикой построения эконометрических моделей;</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методами и приемами анализа экономических явлений и процессов с</w:t>
      </w:r>
      <w:r w:rsidR="00B46B2E"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помощью стандартных теоретических и эконометрических моделей;</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современными методиками расчета и анализа социально-экономических показателей, характеризующих экономические процессы и</w:t>
      </w:r>
      <w:r w:rsidR="00D144FC"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явления на микро- и макроуровне;</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навыками составления бухгалтерского баланса, ведения счетов и составления отчётности;</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методами анализа хозяйственной деятельности предприятий;</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методами экономической оценки инвестиций;</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B07BD">
        <w:rPr>
          <w:rFonts w:ascii="Times New Roman" w:eastAsia="Times New Roman" w:hAnsi="Times New Roman" w:cs="Times New Roman"/>
          <w:b/>
          <w:color w:val="000000"/>
          <w:sz w:val="28"/>
          <w:szCs w:val="28"/>
          <w:lang w:eastAsia="ru-RU"/>
        </w:rPr>
        <w:t>4</w:t>
      </w:r>
      <w:r w:rsidR="00B20278" w:rsidRPr="00CB07BD">
        <w:rPr>
          <w:rFonts w:ascii="Times New Roman" w:eastAsia="Times New Roman" w:hAnsi="Times New Roman" w:cs="Times New Roman"/>
          <w:b/>
          <w:color w:val="000000"/>
          <w:sz w:val="28"/>
          <w:szCs w:val="28"/>
          <w:lang w:eastAsia="ru-RU"/>
        </w:rPr>
        <w:t>.  И</w:t>
      </w:r>
      <w:r w:rsidRPr="00CB07BD">
        <w:rPr>
          <w:rFonts w:ascii="Times New Roman" w:eastAsia="Times New Roman" w:hAnsi="Times New Roman" w:cs="Times New Roman"/>
          <w:b/>
          <w:color w:val="000000"/>
          <w:sz w:val="28"/>
          <w:szCs w:val="28"/>
          <w:lang w:eastAsia="ru-RU"/>
        </w:rPr>
        <w:t>меть представление:</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об актуальных проблемах функционирования рыночной экономики и</w:t>
      </w:r>
      <w:r w:rsidR="00B46B2E" w:rsidRPr="00CB07BD">
        <w:rPr>
          <w:rFonts w:ascii="Times New Roman" w:eastAsia="Times New Roman" w:hAnsi="Times New Roman" w:cs="Times New Roman"/>
          <w:color w:val="000000"/>
          <w:sz w:val="28"/>
          <w:szCs w:val="28"/>
          <w:lang w:eastAsia="ru-RU"/>
        </w:rPr>
        <w:t xml:space="preserve"> </w:t>
      </w:r>
      <w:r w:rsidRPr="00CB07BD">
        <w:rPr>
          <w:rFonts w:ascii="Times New Roman" w:eastAsia="Times New Roman" w:hAnsi="Times New Roman" w:cs="Times New Roman"/>
          <w:color w:val="000000"/>
          <w:sz w:val="28"/>
          <w:szCs w:val="28"/>
          <w:lang w:eastAsia="ru-RU"/>
        </w:rPr>
        <w:t>методах их решения;</w:t>
      </w:r>
    </w:p>
    <w:p w:rsidR="000161C2" w:rsidRPr="00CB07BD" w:rsidRDefault="002240EF"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61C2" w:rsidRPr="00CB07BD">
        <w:rPr>
          <w:rFonts w:ascii="Times New Roman" w:eastAsia="Times New Roman" w:hAnsi="Times New Roman" w:cs="Times New Roman"/>
          <w:color w:val="000000"/>
          <w:sz w:val="28"/>
          <w:szCs w:val="28"/>
          <w:lang w:eastAsia="ru-RU"/>
        </w:rPr>
        <w:t>об этапах развития экономики России, эволюции систем хозяйствования и управления;</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о принципах изучения массовых явлений, об изменениях в социально-экономических процессах;</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о системе показателей статистики национального богатства;</w:t>
      </w:r>
    </w:p>
    <w:p w:rsidR="000161C2" w:rsidRPr="00CB07BD" w:rsidRDefault="000161C2" w:rsidP="00CB0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 о структуре и особенностях рынков ценных бумаг;</w:t>
      </w:r>
    </w:p>
    <w:p w:rsidR="004A7365" w:rsidRPr="00CB07BD" w:rsidRDefault="000161C2" w:rsidP="002240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B07BD">
        <w:rPr>
          <w:rFonts w:ascii="Times New Roman" w:eastAsia="Times New Roman" w:hAnsi="Times New Roman" w:cs="Times New Roman"/>
          <w:color w:val="000000"/>
          <w:sz w:val="28"/>
          <w:szCs w:val="28"/>
          <w:lang w:eastAsia="ru-RU"/>
        </w:rPr>
        <w:t>-о формах проявления экономических</w:t>
      </w:r>
      <w:r w:rsidR="002240EF">
        <w:rPr>
          <w:rFonts w:ascii="Times New Roman" w:eastAsia="Times New Roman" w:hAnsi="Times New Roman" w:cs="Times New Roman"/>
          <w:color w:val="000000"/>
          <w:sz w:val="28"/>
          <w:szCs w:val="28"/>
          <w:lang w:eastAsia="ru-RU"/>
        </w:rPr>
        <w:t xml:space="preserve"> законов в сфере международного </w:t>
      </w:r>
      <w:r w:rsidRPr="00CB07BD">
        <w:rPr>
          <w:rFonts w:ascii="Times New Roman" w:eastAsia="Times New Roman" w:hAnsi="Times New Roman" w:cs="Times New Roman"/>
          <w:color w:val="000000"/>
          <w:sz w:val="28"/>
          <w:szCs w:val="28"/>
          <w:lang w:eastAsia="ru-RU"/>
        </w:rPr>
        <w:t>разделения труда и мировых рын</w:t>
      </w:r>
      <w:r w:rsidR="00AA26F5" w:rsidRPr="00CB07BD">
        <w:rPr>
          <w:rFonts w:ascii="Times New Roman" w:eastAsia="Times New Roman" w:hAnsi="Times New Roman" w:cs="Times New Roman"/>
          <w:color w:val="000000"/>
          <w:sz w:val="28"/>
          <w:szCs w:val="28"/>
          <w:lang w:eastAsia="ru-RU"/>
        </w:rPr>
        <w:t>ках (товарных, услуг, капитала)</w:t>
      </w:r>
    </w:p>
    <w:p w:rsidR="00CB07BD" w:rsidRDefault="00CB07BD" w:rsidP="00B46B2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80683" w:rsidRPr="00380683" w:rsidRDefault="00380683" w:rsidP="005F411E">
      <w:pPr>
        <w:spacing w:after="0" w:line="360" w:lineRule="auto"/>
        <w:jc w:val="center"/>
        <w:rPr>
          <w:rFonts w:ascii="Times New Roman" w:hAnsi="Times New Roman" w:cs="Times New Roman"/>
          <w:b/>
          <w:sz w:val="28"/>
          <w:szCs w:val="28"/>
        </w:rPr>
      </w:pPr>
      <w:r w:rsidRPr="00380683">
        <w:rPr>
          <w:rFonts w:ascii="Times New Roman" w:hAnsi="Times New Roman" w:cs="Times New Roman"/>
          <w:b/>
          <w:sz w:val="28"/>
          <w:szCs w:val="28"/>
        </w:rPr>
        <w:lastRenderedPageBreak/>
        <w:t>2. ПРОГРАММА ВСТУПИТЕЛЬНОГО МЕЖДИСЦИПЛИНАРНОГО ЭКЗАМЕНА ДЛЯ ПОСТУПАЮЩИХ В МАГИСТРАТУРУ ПО ОСНОВНОЙ ПРОФЕССИОНАЛЬНОЙ ОБРАЗОВАТЕЛЬНОЙ ПРОГРАММЕ «ФИНАНСОВАЯ ЭКОНОМИКА».</w:t>
      </w:r>
    </w:p>
    <w:p w:rsidR="005B1FEE" w:rsidRPr="00380683" w:rsidRDefault="00380683" w:rsidP="005F411E">
      <w:pPr>
        <w:pStyle w:val="11"/>
        <w:shd w:val="clear" w:color="auto" w:fill="auto"/>
        <w:tabs>
          <w:tab w:val="left" w:pos="1154"/>
        </w:tabs>
        <w:spacing w:line="360" w:lineRule="auto"/>
        <w:rPr>
          <w:b/>
          <w:sz w:val="28"/>
          <w:szCs w:val="24"/>
        </w:rPr>
      </w:pPr>
      <w:r w:rsidRPr="00380683">
        <w:rPr>
          <w:b/>
          <w:sz w:val="28"/>
          <w:szCs w:val="24"/>
        </w:rPr>
        <w:t>2.1. Микроэкономика</w:t>
      </w:r>
    </w:p>
    <w:p w:rsidR="008F1EB0" w:rsidRPr="00380683" w:rsidRDefault="008F1EB0" w:rsidP="005F411E">
      <w:pPr>
        <w:pStyle w:val="Default"/>
        <w:spacing w:line="360" w:lineRule="auto"/>
        <w:jc w:val="center"/>
        <w:rPr>
          <w:b/>
          <w:sz w:val="28"/>
        </w:rPr>
      </w:pPr>
      <w:r w:rsidRPr="00380683">
        <w:rPr>
          <w:b/>
          <w:sz w:val="28"/>
        </w:rPr>
        <w:t>Тема 1. Введение в экономическую теорию. Микроэкономика, как наука</w:t>
      </w:r>
    </w:p>
    <w:p w:rsidR="008F1EB0" w:rsidRPr="00380683" w:rsidRDefault="008F1EB0" w:rsidP="005F411E">
      <w:pPr>
        <w:pStyle w:val="Default"/>
        <w:spacing w:line="360" w:lineRule="auto"/>
        <w:ind w:firstLine="709"/>
        <w:jc w:val="both"/>
        <w:rPr>
          <w:sz w:val="28"/>
        </w:rPr>
      </w:pPr>
      <w:r w:rsidRPr="00380683">
        <w:rPr>
          <w:sz w:val="28"/>
        </w:rPr>
        <w:t xml:space="preserve">Микроэкономика как часть экономической теории. Экономические агенты (рыночные и нерыночные). Экономические интересы, цели и средства их достижения. Экономические блага и их классификации. Полные и частичные </w:t>
      </w:r>
      <w:proofErr w:type="spellStart"/>
      <w:r w:rsidRPr="00380683">
        <w:rPr>
          <w:sz w:val="28"/>
        </w:rPr>
        <w:t>взаимодополняемость</w:t>
      </w:r>
      <w:proofErr w:type="spellEnd"/>
      <w:r w:rsidRPr="00380683">
        <w:rPr>
          <w:sz w:val="28"/>
        </w:rPr>
        <w:t xml:space="preserve"> и </w:t>
      </w:r>
      <w:proofErr w:type="spellStart"/>
      <w:r w:rsidRPr="00380683">
        <w:rPr>
          <w:sz w:val="28"/>
        </w:rPr>
        <w:t>взаимозамещение</w:t>
      </w:r>
      <w:proofErr w:type="spellEnd"/>
      <w:r w:rsidRPr="00380683">
        <w:rPr>
          <w:sz w:val="28"/>
        </w:rPr>
        <w:t xml:space="preserve"> благ</w:t>
      </w:r>
      <w:r w:rsidR="00451406" w:rsidRPr="00380683">
        <w:rPr>
          <w:sz w:val="28"/>
        </w:rPr>
        <w:t xml:space="preserve">. </w:t>
      </w:r>
      <w:r w:rsidRPr="00380683">
        <w:rPr>
          <w:sz w:val="28"/>
        </w:rPr>
        <w:t>Факторы производства: труд (рабочая сила), земля, физический капитал, предпринимательские способности. Кругооборот ресурсов, благ и доходов. Альтернативные издержки (издержки отвергнутых возможностей). Сравнительное преимущество. Экономическая рациональность. Пробле</w:t>
      </w:r>
      <w:r w:rsidR="00451406" w:rsidRPr="00380683">
        <w:rPr>
          <w:sz w:val="28"/>
        </w:rPr>
        <w:t xml:space="preserve">ма выбора оптимального решения. </w:t>
      </w:r>
      <w:r w:rsidRPr="00380683">
        <w:rPr>
          <w:sz w:val="28"/>
        </w:rPr>
        <w:t>Экономические ограничения: граница производственных возможностей. Компромисс между неограниченными потребностями людей и ограниченными экономическими ресурсами.</w:t>
      </w:r>
      <w:r w:rsidRPr="00380683">
        <w:rPr>
          <w:b/>
          <w:sz w:val="28"/>
        </w:rPr>
        <w:t xml:space="preserve"> </w:t>
      </w:r>
    </w:p>
    <w:p w:rsidR="008F1EB0" w:rsidRPr="00380683" w:rsidRDefault="008F1EB0" w:rsidP="005F411E">
      <w:pPr>
        <w:pStyle w:val="50"/>
        <w:shd w:val="clear" w:color="auto" w:fill="auto"/>
        <w:spacing w:line="360" w:lineRule="auto"/>
        <w:ind w:firstLine="709"/>
        <w:jc w:val="both"/>
        <w:rPr>
          <w:sz w:val="28"/>
          <w:szCs w:val="24"/>
        </w:rPr>
      </w:pPr>
    </w:p>
    <w:p w:rsidR="008F1EB0" w:rsidRPr="00380683" w:rsidRDefault="008F1EB0" w:rsidP="005F411E">
      <w:pPr>
        <w:pStyle w:val="Default"/>
        <w:spacing w:line="360" w:lineRule="auto"/>
        <w:jc w:val="center"/>
        <w:rPr>
          <w:b/>
          <w:sz w:val="28"/>
        </w:rPr>
      </w:pPr>
      <w:r w:rsidRPr="00380683">
        <w:rPr>
          <w:b/>
          <w:sz w:val="28"/>
        </w:rPr>
        <w:t>Тема 2. Рынок как экономическая система. Спрос и предложение</w:t>
      </w:r>
    </w:p>
    <w:p w:rsidR="008F1EB0" w:rsidRPr="00380683" w:rsidRDefault="008F1EB0" w:rsidP="005F411E">
      <w:pPr>
        <w:pStyle w:val="Default"/>
        <w:spacing w:line="360" w:lineRule="auto"/>
        <w:ind w:firstLine="709"/>
        <w:jc w:val="both"/>
        <w:rPr>
          <w:sz w:val="28"/>
        </w:rPr>
      </w:pPr>
      <w:r w:rsidRPr="00380683">
        <w:rPr>
          <w:sz w:val="28"/>
        </w:rPr>
        <w:t>Сущность рынка. Закон спроса, закон предложения. Рыночно</w:t>
      </w:r>
      <w:r w:rsidR="00451406" w:rsidRPr="00380683">
        <w:rPr>
          <w:sz w:val="28"/>
        </w:rPr>
        <w:t xml:space="preserve">е равновесие. Равновесная цена. </w:t>
      </w:r>
      <w:r w:rsidRPr="00380683">
        <w:rPr>
          <w:sz w:val="28"/>
        </w:rPr>
        <w:t>Нарушение равновесия: дефицит и избыток товара. Излиш</w:t>
      </w:r>
      <w:r w:rsidR="00451406" w:rsidRPr="00380683">
        <w:rPr>
          <w:sz w:val="28"/>
        </w:rPr>
        <w:t xml:space="preserve">ки потребителя и производителя. </w:t>
      </w:r>
      <w:r w:rsidRPr="00380683">
        <w:rPr>
          <w:sz w:val="28"/>
        </w:rPr>
        <w:t xml:space="preserve">Эластичность спроса и предложения. Показатели эластичности. </w:t>
      </w:r>
    </w:p>
    <w:p w:rsidR="008F1EB0" w:rsidRPr="00380683" w:rsidRDefault="008F1EB0" w:rsidP="005F411E">
      <w:pPr>
        <w:pStyle w:val="50"/>
        <w:shd w:val="clear" w:color="auto" w:fill="auto"/>
        <w:spacing w:line="360" w:lineRule="auto"/>
        <w:ind w:firstLine="709"/>
        <w:jc w:val="both"/>
        <w:rPr>
          <w:sz w:val="28"/>
        </w:rPr>
      </w:pPr>
    </w:p>
    <w:p w:rsidR="008F1EB0" w:rsidRPr="00380683" w:rsidRDefault="008F1EB0" w:rsidP="005F411E">
      <w:pPr>
        <w:pStyle w:val="Default"/>
        <w:spacing w:line="360" w:lineRule="auto"/>
        <w:jc w:val="center"/>
        <w:rPr>
          <w:b/>
          <w:sz w:val="28"/>
        </w:rPr>
      </w:pPr>
      <w:r w:rsidRPr="00380683">
        <w:rPr>
          <w:b/>
          <w:sz w:val="28"/>
        </w:rPr>
        <w:t>Тема 3. Поведение потребителя в рыночной экономике</w:t>
      </w:r>
    </w:p>
    <w:p w:rsidR="008F1EB0" w:rsidRPr="00380683" w:rsidRDefault="008F1EB0" w:rsidP="005F411E">
      <w:pPr>
        <w:pStyle w:val="Default"/>
        <w:spacing w:line="360" w:lineRule="auto"/>
        <w:ind w:firstLine="709"/>
        <w:jc w:val="both"/>
        <w:rPr>
          <w:sz w:val="28"/>
        </w:rPr>
      </w:pPr>
      <w:r w:rsidRPr="00380683">
        <w:rPr>
          <w:sz w:val="28"/>
        </w:rPr>
        <w:t>Теории поведения потребителя. Факторы, влияющие на потребительский выбор: полезность, редкость, цена и доход. Потребность и потребление. Полезность: общая и предельная</w:t>
      </w:r>
      <w:r w:rsidR="00451406" w:rsidRPr="00380683">
        <w:rPr>
          <w:sz w:val="28"/>
        </w:rPr>
        <w:t xml:space="preserve">. </w:t>
      </w:r>
      <w:r w:rsidRPr="00380683">
        <w:rPr>
          <w:sz w:val="28"/>
        </w:rPr>
        <w:t>Закон убывающей предельной полезности. Эфф</w:t>
      </w:r>
      <w:r w:rsidR="00451406" w:rsidRPr="00380683">
        <w:rPr>
          <w:sz w:val="28"/>
        </w:rPr>
        <w:t xml:space="preserve">ект дохода и эффект замещения. </w:t>
      </w:r>
      <w:r w:rsidRPr="00380683">
        <w:rPr>
          <w:sz w:val="28"/>
        </w:rPr>
        <w:t>Потребительские предпочтения. Максимизация полезности</w:t>
      </w:r>
      <w:r w:rsidR="00451406" w:rsidRPr="00380683">
        <w:rPr>
          <w:sz w:val="28"/>
        </w:rPr>
        <w:t xml:space="preserve">. </w:t>
      </w:r>
      <w:r w:rsidRPr="00380683">
        <w:rPr>
          <w:sz w:val="28"/>
        </w:rPr>
        <w:t xml:space="preserve">Оптимум потребителя. Кривые </w:t>
      </w:r>
      <w:r w:rsidRPr="00380683">
        <w:rPr>
          <w:sz w:val="28"/>
        </w:rPr>
        <w:lastRenderedPageBreak/>
        <w:t xml:space="preserve">безразличия. Бюджетные ограничения и бюджетная линия. Равновесие потребителя в условиях бюджетных ограничений. </w:t>
      </w:r>
    </w:p>
    <w:p w:rsidR="005F411E" w:rsidRDefault="005F411E" w:rsidP="005F411E">
      <w:pPr>
        <w:pStyle w:val="Default"/>
        <w:spacing w:line="360" w:lineRule="auto"/>
        <w:jc w:val="center"/>
        <w:rPr>
          <w:b/>
          <w:sz w:val="28"/>
        </w:rPr>
      </w:pPr>
    </w:p>
    <w:p w:rsidR="008F1EB0" w:rsidRPr="00380683" w:rsidRDefault="008F1EB0" w:rsidP="005F411E">
      <w:pPr>
        <w:pStyle w:val="Default"/>
        <w:spacing w:line="360" w:lineRule="auto"/>
        <w:jc w:val="center"/>
        <w:rPr>
          <w:b/>
          <w:sz w:val="28"/>
        </w:rPr>
      </w:pPr>
      <w:r w:rsidRPr="00380683">
        <w:rPr>
          <w:b/>
          <w:sz w:val="28"/>
        </w:rPr>
        <w:t>Тема 4. Поведение производителя в рыночной экономике</w:t>
      </w:r>
    </w:p>
    <w:p w:rsidR="008F1EB0" w:rsidRPr="00380683" w:rsidRDefault="008F1EB0" w:rsidP="005F411E">
      <w:pPr>
        <w:pStyle w:val="Default"/>
        <w:spacing w:line="360" w:lineRule="auto"/>
        <w:ind w:firstLine="709"/>
        <w:jc w:val="both"/>
        <w:rPr>
          <w:sz w:val="28"/>
        </w:rPr>
      </w:pPr>
      <w:r w:rsidRPr="00380683">
        <w:rPr>
          <w:sz w:val="28"/>
        </w:rPr>
        <w:t>Сущность фирмы. Теории поведения фирмы. Оптимум производителя. Производственная функция. Затраты и результаты. Общие, предельные и средние величины. Краткосрочный и долгосрочный периоды в экономическом анализе. Постоянные и переменные издержки. Бухгалтерские и экономические издержки</w:t>
      </w:r>
      <w:r w:rsidR="00451406" w:rsidRPr="00380683">
        <w:rPr>
          <w:sz w:val="28"/>
        </w:rPr>
        <w:t>.</w:t>
      </w:r>
      <w:r w:rsidRPr="00380683">
        <w:rPr>
          <w:sz w:val="28"/>
        </w:rPr>
        <w:t xml:space="preserve"> Валовая выручка (доход). Бухгалтерская, экономическая и нормальная прибыль. Общие, средние и предельные величины выручки, издержек и эффективности. Издержки производства в краткосрочном и долгосрочном периоде. Отдача от масштаба производства (снижающаяся, повышающаяся, неизменная).</w:t>
      </w:r>
    </w:p>
    <w:p w:rsidR="005F411E" w:rsidRDefault="005F411E" w:rsidP="005F411E">
      <w:pPr>
        <w:pStyle w:val="Default"/>
        <w:spacing w:line="360" w:lineRule="auto"/>
        <w:jc w:val="both"/>
        <w:rPr>
          <w:rFonts w:eastAsia="Times New Roman"/>
          <w:b/>
          <w:bCs/>
          <w:color w:val="auto"/>
          <w:sz w:val="28"/>
          <w:szCs w:val="20"/>
        </w:rPr>
      </w:pPr>
    </w:p>
    <w:p w:rsidR="008F1EB0" w:rsidRPr="00380683" w:rsidRDefault="008F1EB0" w:rsidP="005F411E">
      <w:pPr>
        <w:pStyle w:val="Default"/>
        <w:spacing w:line="360" w:lineRule="auto"/>
        <w:jc w:val="center"/>
        <w:rPr>
          <w:b/>
          <w:sz w:val="28"/>
        </w:rPr>
      </w:pPr>
      <w:r w:rsidRPr="00380683">
        <w:rPr>
          <w:b/>
          <w:sz w:val="28"/>
        </w:rPr>
        <w:t>Тема 5. Несовершенство рыночного механизма</w:t>
      </w:r>
    </w:p>
    <w:p w:rsidR="008F1EB0" w:rsidRPr="00380683" w:rsidRDefault="008F1EB0" w:rsidP="005F411E">
      <w:pPr>
        <w:pStyle w:val="Default"/>
        <w:spacing w:line="360" w:lineRule="auto"/>
        <w:ind w:firstLine="709"/>
        <w:jc w:val="both"/>
        <w:rPr>
          <w:sz w:val="28"/>
        </w:rPr>
      </w:pPr>
      <w:r w:rsidRPr="00380683">
        <w:rPr>
          <w:sz w:val="28"/>
        </w:rPr>
        <w:t>Внешние эффекты (</w:t>
      </w:r>
      <w:proofErr w:type="spellStart"/>
      <w:r w:rsidRPr="00380683">
        <w:rPr>
          <w:sz w:val="28"/>
        </w:rPr>
        <w:t>экстерналии</w:t>
      </w:r>
      <w:proofErr w:type="spellEnd"/>
      <w:r w:rsidRPr="00380683">
        <w:rPr>
          <w:sz w:val="28"/>
        </w:rPr>
        <w:t>). Положительные и отрицательные внешние эффекты. Общест</w:t>
      </w:r>
      <w:r w:rsidR="00451406" w:rsidRPr="00380683">
        <w:rPr>
          <w:sz w:val="28"/>
        </w:rPr>
        <w:t xml:space="preserve">венные блага и их особенности. </w:t>
      </w:r>
      <w:r w:rsidRPr="00380683">
        <w:rPr>
          <w:sz w:val="28"/>
        </w:rPr>
        <w:t xml:space="preserve">Неполнота рынков. Асимметрия информации. </w:t>
      </w:r>
    </w:p>
    <w:p w:rsidR="008F1EB0" w:rsidRPr="00380683" w:rsidRDefault="008F1EB0" w:rsidP="005F411E">
      <w:pPr>
        <w:pStyle w:val="50"/>
        <w:shd w:val="clear" w:color="auto" w:fill="auto"/>
        <w:spacing w:line="360" w:lineRule="auto"/>
        <w:ind w:firstLine="709"/>
        <w:jc w:val="both"/>
        <w:rPr>
          <w:sz w:val="28"/>
        </w:rPr>
      </w:pPr>
    </w:p>
    <w:p w:rsidR="008F1EB0" w:rsidRPr="00380683" w:rsidRDefault="008F1EB0" w:rsidP="005F411E">
      <w:pPr>
        <w:pStyle w:val="Default"/>
        <w:spacing w:line="360" w:lineRule="auto"/>
        <w:jc w:val="center"/>
        <w:rPr>
          <w:b/>
          <w:sz w:val="28"/>
        </w:rPr>
      </w:pPr>
      <w:r w:rsidRPr="00380683">
        <w:rPr>
          <w:b/>
          <w:sz w:val="28"/>
        </w:rPr>
        <w:t>Тема 6. Модели конкуренции</w:t>
      </w:r>
    </w:p>
    <w:p w:rsidR="008F1EB0" w:rsidRPr="00380683" w:rsidRDefault="008F1EB0" w:rsidP="005F411E">
      <w:pPr>
        <w:pStyle w:val="Default"/>
        <w:spacing w:line="360" w:lineRule="auto"/>
        <w:ind w:firstLine="709"/>
        <w:jc w:val="both"/>
        <w:rPr>
          <w:sz w:val="28"/>
        </w:rPr>
      </w:pPr>
      <w:r w:rsidRPr="00380683">
        <w:rPr>
          <w:sz w:val="28"/>
        </w:rPr>
        <w:t>Рынок совершенной конкуренции: равновесие в краткос</w:t>
      </w:r>
      <w:r w:rsidR="00451406" w:rsidRPr="00380683">
        <w:rPr>
          <w:sz w:val="28"/>
        </w:rPr>
        <w:t xml:space="preserve">рочном и долгосрочном периодах. </w:t>
      </w:r>
      <w:r w:rsidRPr="00380683">
        <w:rPr>
          <w:sz w:val="28"/>
        </w:rPr>
        <w:t xml:space="preserve">Рыночные структуры несовершенной конкуренции: чистая монополия, монополистическая конкуренция, олигополия. Естественная монополия. Монопольная власть. Ценовая дискриминация. Максимизация прибыли фирмы на всех типах рынков. </w:t>
      </w:r>
      <w:r w:rsidR="00451406" w:rsidRPr="00380683">
        <w:rPr>
          <w:sz w:val="28"/>
        </w:rPr>
        <w:t xml:space="preserve"> </w:t>
      </w:r>
      <w:r w:rsidRPr="00380683">
        <w:rPr>
          <w:sz w:val="28"/>
        </w:rPr>
        <w:t xml:space="preserve">Эффективность рыночных структур. Антимонопольная политика. </w:t>
      </w:r>
    </w:p>
    <w:p w:rsidR="008F1EB0" w:rsidRPr="00380683" w:rsidRDefault="008F1EB0" w:rsidP="005F411E">
      <w:pPr>
        <w:pStyle w:val="Default"/>
        <w:spacing w:line="360" w:lineRule="auto"/>
        <w:ind w:firstLine="709"/>
        <w:jc w:val="both"/>
        <w:rPr>
          <w:b/>
          <w:sz w:val="28"/>
        </w:rPr>
      </w:pPr>
    </w:p>
    <w:p w:rsidR="008F1EB0" w:rsidRPr="00380683" w:rsidRDefault="008F1EB0" w:rsidP="005F411E">
      <w:pPr>
        <w:pStyle w:val="Default"/>
        <w:spacing w:line="360" w:lineRule="auto"/>
        <w:jc w:val="center"/>
        <w:rPr>
          <w:b/>
          <w:sz w:val="28"/>
        </w:rPr>
      </w:pPr>
      <w:r w:rsidRPr="00380683">
        <w:rPr>
          <w:b/>
          <w:sz w:val="28"/>
        </w:rPr>
        <w:t>Тема 7. Рынки факторов производства</w:t>
      </w:r>
    </w:p>
    <w:p w:rsidR="008F1EB0" w:rsidRPr="00380683" w:rsidRDefault="008F1EB0" w:rsidP="005F411E">
      <w:pPr>
        <w:pStyle w:val="Default"/>
        <w:spacing w:line="360" w:lineRule="auto"/>
        <w:ind w:firstLine="709"/>
        <w:jc w:val="both"/>
        <w:rPr>
          <w:sz w:val="28"/>
        </w:rPr>
      </w:pPr>
      <w:r w:rsidRPr="00380683">
        <w:rPr>
          <w:sz w:val="28"/>
        </w:rPr>
        <w:t xml:space="preserve">Отличие рынков факторов производства от рынков товаров и услуг. Производный спрос на факторы производства. Принцип предельной </w:t>
      </w:r>
      <w:r w:rsidRPr="00380683">
        <w:rPr>
          <w:sz w:val="28"/>
        </w:rPr>
        <w:lastRenderedPageBreak/>
        <w:t>производительности факторов производства. Равновеси</w:t>
      </w:r>
      <w:r w:rsidR="00451406" w:rsidRPr="00380683">
        <w:rPr>
          <w:sz w:val="28"/>
        </w:rPr>
        <w:t xml:space="preserve">е рынков факторов производства. </w:t>
      </w:r>
      <w:r w:rsidRPr="00380683">
        <w:rPr>
          <w:sz w:val="28"/>
        </w:rPr>
        <w:t>Рынок труда. Спрос и предложение на рынке труда. Заработная плата как цена использования рабочей силы на рынке труда. Рынок капиталов. Процент как цена исп</w:t>
      </w:r>
      <w:r w:rsidR="00451406" w:rsidRPr="00380683">
        <w:rPr>
          <w:sz w:val="28"/>
        </w:rPr>
        <w:t xml:space="preserve">ользования денежного капитала. </w:t>
      </w:r>
      <w:r w:rsidRPr="00380683">
        <w:rPr>
          <w:sz w:val="28"/>
        </w:rPr>
        <w:t>Рынок земли. Особенности предложения на рынке земли. Земельная рента как цена использования земли.</w:t>
      </w:r>
      <w:r w:rsidRPr="00380683">
        <w:rPr>
          <w:sz w:val="28"/>
          <w:szCs w:val="20"/>
        </w:rPr>
        <w:t xml:space="preserve"> </w:t>
      </w:r>
    </w:p>
    <w:p w:rsidR="008F1EB0" w:rsidRPr="00380683" w:rsidRDefault="008F1EB0" w:rsidP="005F411E">
      <w:pPr>
        <w:pStyle w:val="Default"/>
        <w:spacing w:line="360" w:lineRule="auto"/>
        <w:ind w:firstLine="709"/>
        <w:jc w:val="both"/>
        <w:rPr>
          <w:sz w:val="28"/>
          <w:szCs w:val="20"/>
        </w:rPr>
      </w:pPr>
    </w:p>
    <w:p w:rsidR="008F1EB0" w:rsidRPr="00380683" w:rsidRDefault="00380683" w:rsidP="005F411E">
      <w:pPr>
        <w:pStyle w:val="Default"/>
        <w:spacing w:line="360" w:lineRule="auto"/>
        <w:jc w:val="center"/>
        <w:rPr>
          <w:b/>
          <w:sz w:val="28"/>
        </w:rPr>
      </w:pPr>
      <w:r w:rsidRPr="00E50A34">
        <w:rPr>
          <w:b/>
          <w:sz w:val="28"/>
        </w:rPr>
        <w:t>2</w:t>
      </w:r>
      <w:r>
        <w:rPr>
          <w:b/>
          <w:sz w:val="28"/>
        </w:rPr>
        <w:t>.2.</w:t>
      </w:r>
      <w:r w:rsidRPr="00380683">
        <w:rPr>
          <w:b/>
          <w:sz w:val="28"/>
        </w:rPr>
        <w:t>Макроэкономика</w:t>
      </w:r>
    </w:p>
    <w:p w:rsidR="008F1EB0" w:rsidRPr="00380683" w:rsidRDefault="00451406" w:rsidP="005F411E">
      <w:pPr>
        <w:pStyle w:val="Default"/>
        <w:spacing w:line="360" w:lineRule="auto"/>
        <w:jc w:val="center"/>
        <w:rPr>
          <w:b/>
          <w:sz w:val="28"/>
        </w:rPr>
      </w:pPr>
      <w:r w:rsidRPr="00380683">
        <w:rPr>
          <w:b/>
          <w:sz w:val="28"/>
        </w:rPr>
        <w:t xml:space="preserve">Тема 1. </w:t>
      </w:r>
      <w:r w:rsidR="008F1EB0" w:rsidRPr="00380683">
        <w:rPr>
          <w:b/>
          <w:sz w:val="28"/>
        </w:rPr>
        <w:t>Макроэкономика и ее проблемы. Модель кругооборота на уровне национальной экономики</w:t>
      </w:r>
    </w:p>
    <w:p w:rsidR="00451406" w:rsidRPr="00380683" w:rsidRDefault="00451406" w:rsidP="005F411E">
      <w:pPr>
        <w:pStyle w:val="Default"/>
        <w:spacing w:line="360" w:lineRule="auto"/>
        <w:ind w:firstLine="709"/>
        <w:jc w:val="both"/>
        <w:rPr>
          <w:sz w:val="28"/>
        </w:rPr>
      </w:pPr>
      <w:r w:rsidRPr="00380683">
        <w:rPr>
          <w:sz w:val="28"/>
        </w:rPr>
        <w:t xml:space="preserve">Макроэкономика – раздел экономической теории, изучающий проблемы, общие для всей экономики. Предмет и методы макроэкономики. Необходимость агрегирования и совокупные экономические величины. Макроэкономические агенты: домохозяйства, фирмы, государство, иностранный сектор. Открытая и закрытая экономика. Макроэкономические рынки: понятие реального и финансового секторов, рынок труда. Макроэкономические модели. Модель кругооборота расходов и доходов. Основные макроэкономические тождества. Экзогенные и эндогенные переменные. Запасы и потоки. Утечки и инъекции. </w:t>
      </w:r>
    </w:p>
    <w:p w:rsidR="00451406" w:rsidRPr="00380683" w:rsidRDefault="00451406" w:rsidP="005F411E">
      <w:pPr>
        <w:pStyle w:val="Default"/>
        <w:spacing w:line="360" w:lineRule="auto"/>
        <w:ind w:firstLine="709"/>
        <w:jc w:val="both"/>
        <w:rPr>
          <w:b/>
          <w:sz w:val="28"/>
        </w:rPr>
      </w:pPr>
    </w:p>
    <w:p w:rsidR="008F1EB0" w:rsidRPr="00380683" w:rsidRDefault="00451406" w:rsidP="005F411E">
      <w:pPr>
        <w:pStyle w:val="Default"/>
        <w:spacing w:line="360" w:lineRule="auto"/>
        <w:jc w:val="center"/>
        <w:rPr>
          <w:b/>
          <w:sz w:val="28"/>
        </w:rPr>
      </w:pPr>
      <w:r w:rsidRPr="00380683">
        <w:rPr>
          <w:b/>
          <w:sz w:val="28"/>
        </w:rPr>
        <w:t xml:space="preserve">Тема 2. </w:t>
      </w:r>
      <w:r w:rsidR="008F1EB0" w:rsidRPr="00380683">
        <w:rPr>
          <w:b/>
          <w:sz w:val="28"/>
        </w:rPr>
        <w:t>Система национальных счетов и ее показатели</w:t>
      </w:r>
    </w:p>
    <w:p w:rsidR="00451406" w:rsidRPr="00380683" w:rsidRDefault="00451406" w:rsidP="005F411E">
      <w:pPr>
        <w:pStyle w:val="Default"/>
        <w:spacing w:line="360" w:lineRule="auto"/>
        <w:ind w:firstLine="709"/>
        <w:jc w:val="both"/>
        <w:rPr>
          <w:sz w:val="28"/>
        </w:rPr>
      </w:pPr>
      <w:r w:rsidRPr="00380683">
        <w:rPr>
          <w:sz w:val="28"/>
        </w:rPr>
        <w:t xml:space="preserve">Понятие системы национальных счетов. Валовой национальный продукт и валовой внутренний продукт в системе национальных счетов. Конечная продукция и промежуточная продукция. Проблема двойного счета. Добавленная стоимость. </w:t>
      </w:r>
    </w:p>
    <w:p w:rsidR="00451406" w:rsidRPr="00380683" w:rsidRDefault="00451406" w:rsidP="005F411E">
      <w:pPr>
        <w:pStyle w:val="Default"/>
        <w:spacing w:line="360" w:lineRule="auto"/>
        <w:ind w:firstLine="709"/>
        <w:jc w:val="both"/>
        <w:rPr>
          <w:sz w:val="28"/>
        </w:rPr>
      </w:pPr>
      <w:r w:rsidRPr="00380683">
        <w:rPr>
          <w:sz w:val="28"/>
        </w:rPr>
        <w:t xml:space="preserve">Методы измерения ВНП (ВВП). Валовой национальный продукт, рассчитанный по расходам. Потребительские расходы и их структура. Инвестиционные расходы и их структура. Валовые и чистые инвестиции. Значение чистых инвестиций для расширенного воспроизводства. Государственные закупки товаров и услуг, их отличие от государственных </w:t>
      </w:r>
      <w:r w:rsidRPr="00380683">
        <w:rPr>
          <w:sz w:val="28"/>
        </w:rPr>
        <w:lastRenderedPageBreak/>
        <w:t xml:space="preserve">расходов. Чистый экспорт. Размеры ВНП и уровень экономического благосостояния «Чистое экономическое благосостояние». Национальное богатство и его составляющие.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3. Макроэкономическое равновесие: модель АD-АS</w:t>
      </w:r>
    </w:p>
    <w:p w:rsidR="00451406" w:rsidRPr="00380683" w:rsidRDefault="00451406" w:rsidP="005F411E">
      <w:pPr>
        <w:pStyle w:val="Default"/>
        <w:spacing w:line="360" w:lineRule="auto"/>
        <w:ind w:firstLine="709"/>
        <w:jc w:val="both"/>
        <w:rPr>
          <w:sz w:val="28"/>
        </w:rPr>
      </w:pPr>
      <w:r w:rsidRPr="00380683">
        <w:rPr>
          <w:sz w:val="28"/>
        </w:rPr>
        <w:t xml:space="preserve">Модель «совокупный спрос – совокупное предложение» как базовая модель макроэкономического равновесия. Совокупный спрос. Кривая совокупного спроса. Эффект реального богатства (эффект </w:t>
      </w:r>
      <w:proofErr w:type="spellStart"/>
      <w:r w:rsidRPr="00380683">
        <w:rPr>
          <w:sz w:val="28"/>
        </w:rPr>
        <w:t>Пигу</w:t>
      </w:r>
      <w:proofErr w:type="spellEnd"/>
      <w:r w:rsidRPr="00380683">
        <w:rPr>
          <w:sz w:val="28"/>
        </w:rPr>
        <w:t xml:space="preserve">). Эффект процентной ставки (эффект </w:t>
      </w:r>
      <w:proofErr w:type="spellStart"/>
      <w:r w:rsidRPr="00380683">
        <w:rPr>
          <w:sz w:val="28"/>
        </w:rPr>
        <w:t>Кейнса</w:t>
      </w:r>
      <w:proofErr w:type="spellEnd"/>
      <w:r w:rsidRPr="00380683">
        <w:rPr>
          <w:sz w:val="28"/>
        </w:rPr>
        <w:t xml:space="preserve">). Эффект импортных закупок (эффект </w:t>
      </w:r>
      <w:proofErr w:type="spellStart"/>
      <w:r w:rsidRPr="00380683">
        <w:rPr>
          <w:sz w:val="28"/>
        </w:rPr>
        <w:t>Манделла</w:t>
      </w:r>
      <w:proofErr w:type="spellEnd"/>
      <w:r w:rsidRPr="00380683">
        <w:rPr>
          <w:sz w:val="28"/>
        </w:rPr>
        <w:t xml:space="preserve"> - Флеминга). Совокупное предложение. Ценовые и неценовые факторы совокупного предложения. Классическая и кейнсианская модели вида кривой совокупного предложения. Совокупное предложение в краткосрочном, среднесрочном и долгосрочном периодах. Равновесие в модели «AD – AS». Равновесный уровень цен и равновесный реальный объем национального производства. Смещение кривой совокупного спроса и особенности равновесия на различных отрезках к</w:t>
      </w:r>
      <w:r w:rsidR="005F411E">
        <w:rPr>
          <w:sz w:val="28"/>
        </w:rPr>
        <w:t xml:space="preserve">ривой совокупного предложения. </w:t>
      </w:r>
      <w:r w:rsidRPr="00380683">
        <w:rPr>
          <w:sz w:val="28"/>
        </w:rPr>
        <w:t xml:space="preserve">Эффект Храповика.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4. Макроэкономическое равновесие: кейнсианская модель «национальный доход – совокупные расходы»</w:t>
      </w:r>
    </w:p>
    <w:p w:rsidR="00451406" w:rsidRPr="00380683" w:rsidRDefault="00451406" w:rsidP="005F411E">
      <w:pPr>
        <w:pStyle w:val="Default"/>
        <w:spacing w:line="360" w:lineRule="auto"/>
        <w:ind w:firstLine="709"/>
        <w:jc w:val="both"/>
        <w:rPr>
          <w:sz w:val="28"/>
        </w:rPr>
      </w:pPr>
      <w:r w:rsidRPr="00380683">
        <w:rPr>
          <w:sz w:val="28"/>
        </w:rPr>
        <w:t xml:space="preserve">Кейнсианская модель общего равновесия. Ведущая роль эффективного спроса в модели равновесия и регулирующая роль в ней доходов. Основополагающее уравнение </w:t>
      </w:r>
      <w:proofErr w:type="spellStart"/>
      <w:r w:rsidRPr="00380683">
        <w:rPr>
          <w:sz w:val="28"/>
        </w:rPr>
        <w:t>Кейнса</w:t>
      </w:r>
      <w:proofErr w:type="spellEnd"/>
      <w:r w:rsidRPr="00380683">
        <w:rPr>
          <w:sz w:val="28"/>
        </w:rPr>
        <w:t xml:space="preserve">. Компоненты совокупного спроса. Потребление и сбережения. Основной психологический закон </w:t>
      </w:r>
      <w:proofErr w:type="spellStart"/>
      <w:r w:rsidRPr="00380683">
        <w:rPr>
          <w:sz w:val="28"/>
        </w:rPr>
        <w:t>Кейнса</w:t>
      </w:r>
      <w:proofErr w:type="spellEnd"/>
      <w:r w:rsidRPr="00380683">
        <w:rPr>
          <w:sz w:val="28"/>
        </w:rPr>
        <w:t xml:space="preserve">. Предельная склонность к потреблению. Средняя склонность к потреблению. Функция потребления. Предельная склонность к сбережению. Средняя склонность к сбережению. Функция сбережений. Графический анализ склонности к сбережению. Инвестиции и их виды. График инвестиций. Факторы, определяющие динамику инвестиций. Анализ нарушений кейнсианского макроэкономического равновесия. Колебания равновесного </w:t>
      </w:r>
      <w:r w:rsidRPr="00380683">
        <w:rPr>
          <w:sz w:val="28"/>
        </w:rPr>
        <w:lastRenderedPageBreak/>
        <w:t xml:space="preserve">уровня выпуска вокруг экономического потенциала. </w:t>
      </w:r>
      <w:proofErr w:type="spellStart"/>
      <w:r w:rsidRPr="00380683">
        <w:rPr>
          <w:sz w:val="28"/>
        </w:rPr>
        <w:t>Рецессионный</w:t>
      </w:r>
      <w:proofErr w:type="spellEnd"/>
      <w:r w:rsidRPr="00380683">
        <w:rPr>
          <w:sz w:val="28"/>
        </w:rPr>
        <w:t xml:space="preserve"> и инфляционный разрывы. Инвестиционный мультипликатор. Парадокс бережливости.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5. Экономический рост</w:t>
      </w:r>
    </w:p>
    <w:p w:rsidR="00451406" w:rsidRPr="00380683" w:rsidRDefault="00451406" w:rsidP="005F411E">
      <w:pPr>
        <w:pStyle w:val="Default"/>
        <w:spacing w:line="360" w:lineRule="auto"/>
        <w:ind w:firstLine="709"/>
        <w:jc w:val="both"/>
        <w:rPr>
          <w:sz w:val="28"/>
        </w:rPr>
      </w:pPr>
      <w:r w:rsidRPr="00380683">
        <w:rPr>
          <w:sz w:val="28"/>
        </w:rPr>
        <w:t xml:space="preserve">Экономический рост как долгосрочная тенденция увеличения реального ВНП. Графическая интерпретация экономического роста: кривая реального ВНП, кривая производственных возможностей, кривая предложения в долгосрочном периоде. Теории экономического роста: концепция мультипликатора – акселератора, производственная функция, «человеческий капитал» как фактор экономического роста, </w:t>
      </w:r>
      <w:proofErr w:type="spellStart"/>
      <w:r w:rsidRPr="00380683">
        <w:rPr>
          <w:sz w:val="28"/>
        </w:rPr>
        <w:t>неокейнсианская</w:t>
      </w:r>
      <w:proofErr w:type="spellEnd"/>
      <w:r w:rsidRPr="00380683">
        <w:rPr>
          <w:sz w:val="28"/>
        </w:rPr>
        <w:t xml:space="preserve"> модель роста </w:t>
      </w:r>
      <w:proofErr w:type="spellStart"/>
      <w:r w:rsidRPr="00380683">
        <w:rPr>
          <w:sz w:val="28"/>
        </w:rPr>
        <w:t>Харрода-Домара</w:t>
      </w:r>
      <w:proofErr w:type="spellEnd"/>
      <w:r w:rsidRPr="00380683">
        <w:rPr>
          <w:sz w:val="28"/>
        </w:rPr>
        <w:t xml:space="preserve">, неоклассическая модель Роста </w:t>
      </w:r>
      <w:proofErr w:type="spellStart"/>
      <w:r w:rsidRPr="00380683">
        <w:rPr>
          <w:sz w:val="28"/>
        </w:rPr>
        <w:t>Солоу</w:t>
      </w:r>
      <w:proofErr w:type="spellEnd"/>
      <w:r w:rsidRPr="00380683">
        <w:rPr>
          <w:sz w:val="28"/>
        </w:rPr>
        <w:t xml:space="preserve">, «золотое правило накопления капитала» </w:t>
      </w:r>
      <w:proofErr w:type="spellStart"/>
      <w:r w:rsidRPr="00380683">
        <w:rPr>
          <w:sz w:val="28"/>
        </w:rPr>
        <w:t>Фелпса</w:t>
      </w:r>
      <w:proofErr w:type="spellEnd"/>
      <w:r w:rsidRPr="00380683">
        <w:rPr>
          <w:sz w:val="28"/>
        </w:rPr>
        <w:t xml:space="preserve">.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6. Циклическое развитие рыночной экономики</w:t>
      </w:r>
    </w:p>
    <w:p w:rsidR="00451406" w:rsidRPr="00380683" w:rsidRDefault="00451406" w:rsidP="005F411E">
      <w:pPr>
        <w:pStyle w:val="Default"/>
        <w:spacing w:line="360" w:lineRule="auto"/>
        <w:ind w:firstLine="709"/>
        <w:jc w:val="both"/>
        <w:rPr>
          <w:sz w:val="28"/>
        </w:rPr>
      </w:pPr>
      <w:r w:rsidRPr="00380683">
        <w:rPr>
          <w:sz w:val="28"/>
        </w:rPr>
        <w:t xml:space="preserve">Понятие цикла. Цикличность развития экономики и причины, ее вызывающие. Фазы экономического цикла: кризис, депрессия, оживление, подъем. Типы экономических кризисов: циклические, промежуточные, отраслевые, структурные, частичные. </w:t>
      </w:r>
      <w:proofErr w:type="spellStart"/>
      <w:r w:rsidRPr="00380683">
        <w:rPr>
          <w:sz w:val="28"/>
        </w:rPr>
        <w:t>Антициклическое</w:t>
      </w:r>
      <w:proofErr w:type="spellEnd"/>
      <w:r w:rsidRPr="00380683">
        <w:rPr>
          <w:sz w:val="28"/>
        </w:rPr>
        <w:t xml:space="preserve"> регулирование. Условия циклической и нециклической динамики рыночной экономики.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7. Безработица</w:t>
      </w:r>
    </w:p>
    <w:p w:rsidR="00451406" w:rsidRPr="00380683" w:rsidRDefault="00451406" w:rsidP="005F411E">
      <w:pPr>
        <w:pStyle w:val="Default"/>
        <w:spacing w:line="360" w:lineRule="auto"/>
        <w:ind w:firstLine="709"/>
        <w:jc w:val="both"/>
        <w:rPr>
          <w:sz w:val="28"/>
        </w:rPr>
      </w:pPr>
      <w:r w:rsidRPr="00380683">
        <w:rPr>
          <w:sz w:val="28"/>
        </w:rPr>
        <w:t xml:space="preserve">Занятость как экономическая категория. Модели занятости: классическая, марксистская и кейнсианская. Занятость и безработица. </w:t>
      </w:r>
      <w:proofErr w:type="spellStart"/>
      <w:r w:rsidRPr="00380683">
        <w:rPr>
          <w:sz w:val="28"/>
        </w:rPr>
        <w:t>Неинституциональное</w:t>
      </w:r>
      <w:proofErr w:type="spellEnd"/>
      <w:r w:rsidRPr="00380683">
        <w:rPr>
          <w:sz w:val="28"/>
        </w:rPr>
        <w:t xml:space="preserve"> население. Рабочая сила (экономически активное население). Занятые и безработные. Причины безработицы. Типы безработицы: фрикционная, структурная, циклическая. Показатели безработицы: уровень безработицы, продолжительность безработицы, число безработных на одну вакансию. Недостатки показателя «уровень безработицы»: частичная занятость; работники, потерявшие надежду на </w:t>
      </w:r>
      <w:r w:rsidRPr="00380683">
        <w:rPr>
          <w:sz w:val="28"/>
        </w:rPr>
        <w:lastRenderedPageBreak/>
        <w:t xml:space="preserve">трудоустройство; ложная информация. Полная занятость. Естественный уровень безработицы.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8. Роль государства в рыночной экономике</w:t>
      </w:r>
    </w:p>
    <w:p w:rsidR="00451406" w:rsidRPr="00380683" w:rsidRDefault="00451406" w:rsidP="005F411E">
      <w:pPr>
        <w:pStyle w:val="Default"/>
        <w:spacing w:line="360" w:lineRule="auto"/>
        <w:ind w:firstLine="709"/>
        <w:jc w:val="both"/>
        <w:rPr>
          <w:sz w:val="28"/>
        </w:rPr>
      </w:pPr>
      <w:r w:rsidRPr="00380683">
        <w:rPr>
          <w:sz w:val="28"/>
        </w:rPr>
        <w:t xml:space="preserve">Истоки формирования экономической политики. Экономическая политика как научное понятие. Структурные элементы экономической политики: субъекты, цели, механизмы, направления. Функции государства. Система целей макроэкономического регулирования. Конфликты целей и методы их решения.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9. Финансовая система и финансовая политика государства</w:t>
      </w:r>
    </w:p>
    <w:p w:rsidR="00451406" w:rsidRPr="00380683" w:rsidRDefault="00451406" w:rsidP="005F411E">
      <w:pPr>
        <w:pStyle w:val="Default"/>
        <w:spacing w:line="360" w:lineRule="auto"/>
        <w:ind w:firstLine="709"/>
        <w:jc w:val="both"/>
        <w:rPr>
          <w:sz w:val="28"/>
        </w:rPr>
      </w:pPr>
      <w:r w:rsidRPr="00380683">
        <w:rPr>
          <w:sz w:val="28"/>
        </w:rPr>
        <w:t xml:space="preserve">Финансовая система: понятие, структура. Роль государственного бюджета в финансовой системе. Бюджетная система и ее уровни. Сущность налогов. Функции и принципы налогообложения. Классификация налогов: по методам взимания, по характеру изменения налоговых ставок, по назначению, по характеру объектов и субъектов налогообложения. Основные элементы налога. Кривая </w:t>
      </w:r>
      <w:proofErr w:type="spellStart"/>
      <w:r w:rsidRPr="00380683">
        <w:rPr>
          <w:sz w:val="28"/>
        </w:rPr>
        <w:t>Лаффера</w:t>
      </w:r>
      <w:proofErr w:type="spellEnd"/>
      <w:r w:rsidRPr="00380683">
        <w:rPr>
          <w:sz w:val="28"/>
        </w:rPr>
        <w:t xml:space="preserve">. Финансовая политика как составная часть экономической политики государства. Механизм фискальной политики: изменение государственных закупок, изменение налогов. Бюджетные мультипликаторы.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10. Теория денег. Денежный рынок. Денежно-кредитная система и денежно-кредитная политика</w:t>
      </w:r>
    </w:p>
    <w:p w:rsidR="00451406" w:rsidRPr="00380683" w:rsidRDefault="00451406" w:rsidP="005F411E">
      <w:pPr>
        <w:pStyle w:val="Default"/>
        <w:spacing w:line="360" w:lineRule="auto"/>
        <w:ind w:firstLine="709"/>
        <w:jc w:val="both"/>
        <w:rPr>
          <w:sz w:val="28"/>
        </w:rPr>
      </w:pPr>
      <w:r w:rsidRPr="00380683">
        <w:rPr>
          <w:sz w:val="28"/>
        </w:rPr>
        <w:t xml:space="preserve">Сущность денег. Возникновение денег как результат микроэкономических процессов. Смена форм стоимости: простая, развернутая, всеобщая и денежная. Функции денег: классический и неоклассический подходы. Денежное обращение и денежные системы, их типы и элементы. Денежный рынок. Активы и их ликвидность. Денежные агрегаты. Классическая и кейнсианская теория спроса на деньги. Факторы спроса на деньги. Номинальная и реальная ставка процента. Цель и средства </w:t>
      </w:r>
      <w:r w:rsidRPr="00380683">
        <w:rPr>
          <w:sz w:val="28"/>
        </w:rPr>
        <w:lastRenderedPageBreak/>
        <w:t xml:space="preserve">денежно-кредитной политики. Механизм воздействия денежного предложения на национальный объем производства.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11. Инфляция</w:t>
      </w:r>
    </w:p>
    <w:p w:rsidR="00451406" w:rsidRPr="00380683" w:rsidRDefault="00451406" w:rsidP="005F411E">
      <w:pPr>
        <w:pStyle w:val="Default"/>
        <w:spacing w:line="360" w:lineRule="auto"/>
        <w:ind w:firstLine="709"/>
        <w:jc w:val="both"/>
        <w:rPr>
          <w:sz w:val="28"/>
        </w:rPr>
      </w:pPr>
      <w:r w:rsidRPr="00380683">
        <w:rPr>
          <w:sz w:val="28"/>
        </w:rPr>
        <w:t xml:space="preserve">Инфляция как социально-экономические явления экономического роста. Понятие инфляции. Причины возникновения инфляции: инфляция спроса, инфляция предложения, инфляционные ожидания. Вилы инфляции: открытая и скрытая (подавленная), ожидаемая и неожиданная, сбалансированная и несбалансированная, умеренная, галопирующая и гиперинфляция. Показатели инфляции: индекс потребительских цен, темп инфляции, количество лет, необходимых для удвоения темпов инфляции.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12. Рынок ценных бумаг</w:t>
      </w:r>
    </w:p>
    <w:p w:rsidR="00451406" w:rsidRPr="00380683" w:rsidRDefault="00451406" w:rsidP="005F411E">
      <w:pPr>
        <w:pStyle w:val="Default"/>
        <w:spacing w:line="360" w:lineRule="auto"/>
        <w:ind w:firstLine="709"/>
        <w:jc w:val="both"/>
        <w:rPr>
          <w:sz w:val="28"/>
        </w:rPr>
      </w:pPr>
      <w:r w:rsidRPr="00380683">
        <w:rPr>
          <w:sz w:val="28"/>
        </w:rPr>
        <w:t xml:space="preserve">Ценные бумаги и их классификация. Роль ценных бумаг в рыночной экономике. Возникновение и развитие рынка ценных бумаг (фондового рынка). Главные лица на рынке ценных бумаг. Рынок ценных бумаг и его взаимосвязь с рынком капиталов и финансовым рынком. Основные направления государственного регулирования рынка ценных бумаг. Хеджирование как форма страхования рисков на рынке ценных бумаг.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13. Социальная роль рынка и государства</w:t>
      </w:r>
    </w:p>
    <w:p w:rsidR="00451406" w:rsidRPr="00380683" w:rsidRDefault="00451406" w:rsidP="005F411E">
      <w:pPr>
        <w:pStyle w:val="Default"/>
        <w:spacing w:line="360" w:lineRule="auto"/>
        <w:ind w:firstLine="709"/>
        <w:jc w:val="both"/>
        <w:rPr>
          <w:sz w:val="28"/>
        </w:rPr>
      </w:pPr>
      <w:r w:rsidRPr="00380683">
        <w:rPr>
          <w:sz w:val="28"/>
        </w:rPr>
        <w:t xml:space="preserve">Причины неравенства доходов в рыночной экономике: индивидуальные различия людей, случайные факторы, дискриминационные факторы, монополизм собственности. Объективная неизбежность неравенства и противоречивость его оценок. Государственная политика регулирования доходов. </w:t>
      </w:r>
    </w:p>
    <w:p w:rsidR="00451406" w:rsidRPr="00380683" w:rsidRDefault="00451406" w:rsidP="005F411E">
      <w:pPr>
        <w:pStyle w:val="Default"/>
        <w:spacing w:line="360" w:lineRule="auto"/>
        <w:ind w:firstLine="709"/>
        <w:jc w:val="both"/>
        <w:rPr>
          <w:b/>
          <w:sz w:val="28"/>
        </w:rPr>
      </w:pPr>
    </w:p>
    <w:p w:rsidR="00451406" w:rsidRPr="00380683" w:rsidRDefault="00451406" w:rsidP="005F411E">
      <w:pPr>
        <w:pStyle w:val="Default"/>
        <w:spacing w:line="360" w:lineRule="auto"/>
        <w:jc w:val="center"/>
        <w:rPr>
          <w:b/>
          <w:sz w:val="28"/>
        </w:rPr>
      </w:pPr>
      <w:r w:rsidRPr="00380683">
        <w:rPr>
          <w:b/>
          <w:sz w:val="28"/>
        </w:rPr>
        <w:t>Тема 14. Теоретические основы международной экономики</w:t>
      </w:r>
    </w:p>
    <w:p w:rsidR="00451406" w:rsidRPr="00380683" w:rsidRDefault="00451406" w:rsidP="005F411E">
      <w:pPr>
        <w:pStyle w:val="Default"/>
        <w:spacing w:line="360" w:lineRule="auto"/>
        <w:ind w:firstLine="709"/>
        <w:jc w:val="both"/>
        <w:rPr>
          <w:sz w:val="28"/>
          <w:szCs w:val="20"/>
        </w:rPr>
      </w:pPr>
      <w:r w:rsidRPr="00380683">
        <w:rPr>
          <w:sz w:val="28"/>
        </w:rPr>
        <w:t xml:space="preserve">Мировой рынок и мировое хозяйство. Понятие и тенденции международного разделения труда. Абсолютные и сравнительные </w:t>
      </w:r>
      <w:r w:rsidRPr="00380683">
        <w:rPr>
          <w:sz w:val="28"/>
        </w:rPr>
        <w:lastRenderedPageBreak/>
        <w:t>преимущества международной специализации и торговли. Уровень участия страны в международном разделении труда: пример России. Мировая торговля. Торговый и платежный баланс. Методы государственного регулирования платежного баланса. Тенденции в динамике и структуре платежного баланса России.</w:t>
      </w:r>
      <w:r w:rsidRPr="00380683">
        <w:rPr>
          <w:sz w:val="28"/>
          <w:szCs w:val="20"/>
        </w:rPr>
        <w:t xml:space="preserve"> </w:t>
      </w:r>
    </w:p>
    <w:p w:rsidR="00451406" w:rsidRPr="00380683" w:rsidRDefault="00451406" w:rsidP="005F411E">
      <w:pPr>
        <w:pStyle w:val="Default"/>
        <w:spacing w:line="360" w:lineRule="auto"/>
        <w:ind w:firstLine="709"/>
        <w:jc w:val="both"/>
        <w:rPr>
          <w:b/>
          <w:sz w:val="28"/>
        </w:rPr>
      </w:pPr>
    </w:p>
    <w:p w:rsidR="002505A6" w:rsidRPr="00380683" w:rsidRDefault="00380683" w:rsidP="005F411E">
      <w:pPr>
        <w:pStyle w:val="Default"/>
        <w:spacing w:line="360" w:lineRule="auto"/>
        <w:jc w:val="center"/>
        <w:rPr>
          <w:b/>
          <w:sz w:val="28"/>
        </w:rPr>
      </w:pPr>
      <w:r>
        <w:rPr>
          <w:b/>
          <w:sz w:val="28"/>
        </w:rPr>
        <w:t>2.3.</w:t>
      </w:r>
      <w:r w:rsidRPr="00380683">
        <w:rPr>
          <w:b/>
          <w:sz w:val="28"/>
        </w:rPr>
        <w:t>Анализ хозяйственной деятельности</w:t>
      </w:r>
    </w:p>
    <w:p w:rsidR="00CC1956" w:rsidRPr="00380683" w:rsidRDefault="00CC1956"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1. Экономический анализ в теории и практике управления</w:t>
      </w:r>
    </w:p>
    <w:p w:rsidR="00CC1956" w:rsidRPr="00380683" w:rsidRDefault="00CC1956" w:rsidP="005F411E">
      <w:pPr>
        <w:pStyle w:val="Default"/>
        <w:spacing w:line="360" w:lineRule="auto"/>
        <w:ind w:firstLine="709"/>
        <w:jc w:val="both"/>
        <w:rPr>
          <w:sz w:val="28"/>
        </w:rPr>
      </w:pPr>
      <w:r w:rsidRPr="00380683">
        <w:rPr>
          <w:sz w:val="28"/>
        </w:rPr>
        <w:t>Экономический анализ как наука. Понятие экономического анализа, направления его использования. Роль анализа хозяйственной деятельности в разработке и принятии управленческих решений, его место в процессе управления. Определение предмета и объекта экономического анализа и его субъекты. Задачи и содержание. Требования, предъявляемые к анализу хозяйственной деятельности. Классификация видов экономического анализа. Основные этапы и организация аналитической работы на предприятии. Характеристика системы экономической информации. Виды информации, используемые в экономическом анализе.</w:t>
      </w:r>
    </w:p>
    <w:p w:rsidR="00CC1956" w:rsidRPr="00380683" w:rsidRDefault="00CC1956" w:rsidP="005F411E">
      <w:pPr>
        <w:pStyle w:val="Default"/>
        <w:spacing w:line="360" w:lineRule="auto"/>
        <w:ind w:firstLine="709"/>
        <w:jc w:val="both"/>
        <w:rPr>
          <w:sz w:val="28"/>
        </w:rPr>
      </w:pPr>
    </w:p>
    <w:p w:rsidR="00CC1956" w:rsidRPr="00380683" w:rsidRDefault="00CC1956" w:rsidP="005F411E">
      <w:pPr>
        <w:autoSpaceDE w:val="0"/>
        <w:autoSpaceDN w:val="0"/>
        <w:adjustRightInd w:val="0"/>
        <w:spacing w:after="0" w:line="360" w:lineRule="auto"/>
        <w:jc w:val="center"/>
        <w:rPr>
          <w:rFonts w:ascii="Times New Roman" w:hAnsi="Times New Roman" w:cs="Times New Roman"/>
          <w:color w:val="000000"/>
          <w:sz w:val="28"/>
          <w:szCs w:val="20"/>
        </w:rPr>
      </w:pPr>
      <w:r w:rsidRPr="00380683">
        <w:rPr>
          <w:rFonts w:ascii="Times New Roman" w:hAnsi="Times New Roman" w:cs="Times New Roman"/>
          <w:b/>
          <w:color w:val="000000"/>
          <w:sz w:val="28"/>
          <w:szCs w:val="24"/>
        </w:rPr>
        <w:t>Тема 2. Метод и методика анализа хозяйственной деятельности</w:t>
      </w:r>
    </w:p>
    <w:p w:rsidR="00CC1956" w:rsidRPr="00380683" w:rsidRDefault="00CC1956" w:rsidP="005F411E">
      <w:pPr>
        <w:pStyle w:val="Default"/>
        <w:spacing w:line="360" w:lineRule="auto"/>
        <w:ind w:firstLine="709"/>
        <w:jc w:val="both"/>
        <w:rPr>
          <w:sz w:val="28"/>
        </w:rPr>
      </w:pPr>
      <w:r w:rsidRPr="00380683">
        <w:rPr>
          <w:sz w:val="28"/>
        </w:rPr>
        <w:t xml:space="preserve">Общее понятие метода любой науки. Принципы научного познания реальной действительности, определяющие метод экономического анализа. Определение метода экономического анализа. Характерные особенности метода анализа хозяйственной деятельности. Понятие методики экономического анализа, ее особенности и взаимосвязь с методом. Классификация методов и приемов экономического анализа. Разработка и использование системы аналитических показателей, их классификация. </w:t>
      </w:r>
    </w:p>
    <w:p w:rsidR="00CC1956" w:rsidRPr="00380683" w:rsidRDefault="00CC1956" w:rsidP="005F411E">
      <w:pPr>
        <w:pStyle w:val="Default"/>
        <w:spacing w:line="360" w:lineRule="auto"/>
        <w:ind w:firstLine="709"/>
        <w:jc w:val="both"/>
        <w:rPr>
          <w:sz w:val="28"/>
        </w:rPr>
      </w:pPr>
    </w:p>
    <w:p w:rsidR="00CC1956" w:rsidRPr="00380683" w:rsidRDefault="00CC1956" w:rsidP="005F411E">
      <w:pPr>
        <w:pStyle w:val="Default"/>
        <w:spacing w:line="360" w:lineRule="auto"/>
        <w:jc w:val="center"/>
        <w:rPr>
          <w:b/>
          <w:sz w:val="28"/>
        </w:rPr>
      </w:pPr>
      <w:r w:rsidRPr="00380683">
        <w:rPr>
          <w:b/>
          <w:sz w:val="28"/>
        </w:rPr>
        <w:t>Тема 3. Анализ финансового состояния предприятия</w:t>
      </w:r>
    </w:p>
    <w:p w:rsidR="00CC1956" w:rsidRPr="00380683" w:rsidRDefault="00CC1956" w:rsidP="005F411E">
      <w:pPr>
        <w:pStyle w:val="Default"/>
        <w:spacing w:line="360" w:lineRule="auto"/>
        <w:ind w:firstLine="709"/>
        <w:jc w:val="both"/>
        <w:rPr>
          <w:sz w:val="28"/>
        </w:rPr>
      </w:pPr>
      <w:r w:rsidRPr="00380683">
        <w:rPr>
          <w:sz w:val="28"/>
        </w:rPr>
        <w:t xml:space="preserve">Горизонтальный анализ баланса. Вертикальный анализ баланса. Сравнительный аналитический баланс. Методика расчета и анализ </w:t>
      </w:r>
      <w:r w:rsidRPr="00380683">
        <w:rPr>
          <w:sz w:val="28"/>
        </w:rPr>
        <w:lastRenderedPageBreak/>
        <w:t xml:space="preserve">показателей финансовой устойчивости. Анализ платежеспособности предприятия и ликвидности его баланса. Анализ эффективности использования оборотного капитала предприятия, пути ускорения оборачиваемости. Анализ и управление дебиторской и кредиторской задолженностью. Расчет показателей динамики, структуры, оборачиваемости и качества дебиторской и кредиторской задолженности. Методики оценки и анализа вероятности банкротства организации </w:t>
      </w:r>
    </w:p>
    <w:p w:rsidR="00CC1956" w:rsidRPr="00380683" w:rsidRDefault="00CC1956" w:rsidP="005F411E">
      <w:pPr>
        <w:pStyle w:val="Default"/>
        <w:spacing w:line="360" w:lineRule="auto"/>
        <w:ind w:firstLine="709"/>
        <w:jc w:val="both"/>
        <w:rPr>
          <w:sz w:val="28"/>
        </w:rPr>
      </w:pPr>
    </w:p>
    <w:p w:rsidR="00CC1956" w:rsidRPr="00380683" w:rsidRDefault="00CC1956" w:rsidP="005F411E">
      <w:pPr>
        <w:pStyle w:val="Default"/>
        <w:spacing w:line="360" w:lineRule="auto"/>
        <w:jc w:val="center"/>
        <w:rPr>
          <w:b/>
          <w:sz w:val="28"/>
        </w:rPr>
      </w:pPr>
      <w:r w:rsidRPr="00380683">
        <w:rPr>
          <w:b/>
          <w:sz w:val="28"/>
        </w:rPr>
        <w:t>Тема 4. Анализ финансовых результатов деятельности предприятия</w:t>
      </w:r>
    </w:p>
    <w:p w:rsidR="00CC1956" w:rsidRPr="00380683" w:rsidRDefault="00CC1956" w:rsidP="005F411E">
      <w:pPr>
        <w:pStyle w:val="Default"/>
        <w:spacing w:line="360" w:lineRule="auto"/>
        <w:ind w:firstLine="709"/>
        <w:jc w:val="both"/>
        <w:rPr>
          <w:sz w:val="28"/>
        </w:rPr>
      </w:pPr>
      <w:r w:rsidRPr="00380683">
        <w:rPr>
          <w:sz w:val="28"/>
        </w:rPr>
        <w:t xml:space="preserve">Содержание прибыли и ее функции. Виды прибыли в рыночной экономике и методы её анализа. Анализ уровня, динамики и структуры финансовых результатов. Анализ формирования общей бухгалтерской прибыли в разрезе доходов и расходов ее составляющих. Факторный анализ прибыли от реализации продукции. Анализ показателей рентабельности предприятия. Факторный анализ рентабельности организации Определение резервов роста прибыли и рентабельности предприятия. </w:t>
      </w:r>
    </w:p>
    <w:p w:rsidR="00CC1956" w:rsidRPr="00380683" w:rsidRDefault="00CC1956" w:rsidP="005F411E">
      <w:pPr>
        <w:pStyle w:val="Default"/>
        <w:spacing w:line="360" w:lineRule="auto"/>
        <w:ind w:firstLine="709"/>
        <w:jc w:val="both"/>
        <w:rPr>
          <w:sz w:val="28"/>
        </w:rPr>
      </w:pPr>
    </w:p>
    <w:p w:rsidR="00CC1956" w:rsidRPr="00380683" w:rsidRDefault="00CC1956" w:rsidP="005F411E">
      <w:pPr>
        <w:pStyle w:val="Default"/>
        <w:spacing w:line="360" w:lineRule="auto"/>
        <w:jc w:val="center"/>
        <w:rPr>
          <w:b/>
          <w:sz w:val="28"/>
        </w:rPr>
      </w:pPr>
      <w:r w:rsidRPr="00380683">
        <w:rPr>
          <w:b/>
          <w:sz w:val="28"/>
        </w:rPr>
        <w:t>Тема 5. Анализ и управление объемами производства и продаж продукции</w:t>
      </w:r>
    </w:p>
    <w:p w:rsidR="00CC1956" w:rsidRPr="00380683" w:rsidRDefault="00CC1956" w:rsidP="005F411E">
      <w:pPr>
        <w:pStyle w:val="Default"/>
        <w:spacing w:line="360" w:lineRule="auto"/>
        <w:ind w:firstLine="709"/>
        <w:jc w:val="both"/>
        <w:rPr>
          <w:sz w:val="28"/>
        </w:rPr>
      </w:pPr>
      <w:r w:rsidRPr="00380683">
        <w:rPr>
          <w:sz w:val="28"/>
        </w:rPr>
        <w:t xml:space="preserve">Показатели результатов деятельности предприятия: валовая продукция, товарная продукция, реализованная продукция. Методика их расчета и экономический анализ. Анализ динамики и выполнения плана производства и реализации продукции с учетом выполнения обязательств по поставкам в соответствии с заключенными договорами. Анализ выполнения плана по номенклатуре и ассортименту выпускаемой продукции в натуральном и стоимостном выражении. Анализ равномерности производства в течение года и анализ ритмичности производства. Анализ качества продукции. Система показателей, характеризующих качество продукции. Управление повышением качества продукции. Оценка конкурентоспособности продукции, направления её повышения. </w:t>
      </w:r>
    </w:p>
    <w:p w:rsidR="00CC1956" w:rsidRPr="00380683" w:rsidRDefault="00CC1956" w:rsidP="005F411E">
      <w:pPr>
        <w:pStyle w:val="Default"/>
        <w:spacing w:line="360" w:lineRule="auto"/>
        <w:ind w:firstLine="709"/>
        <w:jc w:val="both"/>
        <w:rPr>
          <w:sz w:val="28"/>
        </w:rPr>
      </w:pPr>
    </w:p>
    <w:p w:rsidR="00CC1956" w:rsidRPr="00380683" w:rsidRDefault="00CC1956" w:rsidP="005F411E">
      <w:pPr>
        <w:pStyle w:val="Default"/>
        <w:spacing w:line="360" w:lineRule="auto"/>
        <w:jc w:val="center"/>
        <w:rPr>
          <w:b/>
          <w:sz w:val="28"/>
        </w:rPr>
      </w:pPr>
      <w:r w:rsidRPr="00380683">
        <w:rPr>
          <w:b/>
          <w:sz w:val="28"/>
        </w:rPr>
        <w:t>Тема 6. Анализ состояния и использования производственных ресурсов предприятия</w:t>
      </w:r>
    </w:p>
    <w:p w:rsidR="00CC1956" w:rsidRPr="00380683" w:rsidRDefault="00CC1956" w:rsidP="005F411E">
      <w:pPr>
        <w:pStyle w:val="Default"/>
        <w:spacing w:line="360" w:lineRule="auto"/>
        <w:ind w:firstLine="709"/>
        <w:jc w:val="both"/>
        <w:rPr>
          <w:sz w:val="28"/>
        </w:rPr>
      </w:pPr>
      <w:r w:rsidRPr="00380683">
        <w:rPr>
          <w:sz w:val="28"/>
        </w:rPr>
        <w:t>Задачи анализа основных фондов и источники информации. Анализ состава, динамики и структуры основных фондов. Анализ наличия, состояния и движения производственного оборудования. Показатели эффективности использования основных производственных фондов, их расчет и анализ. Задачи анализа материальных ресурсов и источники информации. Анализ структуры и динамики материальных затрат. Методика расчета и анализ нормирования запасов товарно-материальных ценностей и исследование расходования материалов в производстве. У</w:t>
      </w:r>
      <w:r w:rsidR="005F411E">
        <w:rPr>
          <w:sz w:val="28"/>
        </w:rPr>
        <w:t xml:space="preserve">правление запасами материалов. </w:t>
      </w:r>
    </w:p>
    <w:p w:rsidR="00CC1956" w:rsidRPr="00380683" w:rsidRDefault="00CC1956" w:rsidP="005F411E">
      <w:pPr>
        <w:pStyle w:val="Default"/>
        <w:spacing w:line="360" w:lineRule="auto"/>
        <w:ind w:firstLine="709"/>
        <w:jc w:val="both"/>
        <w:rPr>
          <w:sz w:val="28"/>
        </w:rPr>
      </w:pPr>
    </w:p>
    <w:p w:rsidR="00CC1956" w:rsidRPr="00380683" w:rsidRDefault="00CC1956" w:rsidP="005F411E">
      <w:pPr>
        <w:pStyle w:val="Default"/>
        <w:spacing w:line="360" w:lineRule="auto"/>
        <w:jc w:val="center"/>
        <w:rPr>
          <w:b/>
          <w:sz w:val="28"/>
        </w:rPr>
      </w:pPr>
      <w:r w:rsidRPr="00380683">
        <w:rPr>
          <w:b/>
          <w:sz w:val="28"/>
        </w:rPr>
        <w:t>Тема 7. Анализ и управление затратами на производство и реализацию продукции (работ, услуг)</w:t>
      </w:r>
    </w:p>
    <w:p w:rsidR="00CC1956" w:rsidRPr="00380683" w:rsidRDefault="00CC1956" w:rsidP="005F411E">
      <w:pPr>
        <w:pStyle w:val="Default"/>
        <w:spacing w:line="360" w:lineRule="auto"/>
        <w:ind w:firstLine="709"/>
        <w:jc w:val="both"/>
        <w:rPr>
          <w:sz w:val="28"/>
        </w:rPr>
      </w:pPr>
      <w:r w:rsidRPr="00380683">
        <w:rPr>
          <w:sz w:val="28"/>
        </w:rPr>
        <w:t xml:space="preserve">Направления и задачи анализа, источники информации. Система показателей и классификация затрат. Порядок формирования затрат на производство и реализацию продукции. Анализ состава и структуры затрат.  Особенности анализа затрат по статьям калькуляции. Анализ затрат на 1 рубль товарной продукции. Особенности анализа переменных и постоянных затрат. Оптимизация затрат, объемов продаж и финансовых результатов  </w:t>
      </w:r>
    </w:p>
    <w:p w:rsidR="00CC1956" w:rsidRPr="00380683" w:rsidRDefault="00CC1956" w:rsidP="005F411E">
      <w:pPr>
        <w:pStyle w:val="Default"/>
        <w:spacing w:line="360" w:lineRule="auto"/>
        <w:ind w:firstLine="709"/>
        <w:jc w:val="both"/>
        <w:rPr>
          <w:sz w:val="28"/>
        </w:rPr>
      </w:pPr>
    </w:p>
    <w:p w:rsidR="00CC1956" w:rsidRPr="00380683" w:rsidRDefault="00380683" w:rsidP="005F411E">
      <w:pPr>
        <w:autoSpaceDE w:val="0"/>
        <w:autoSpaceDN w:val="0"/>
        <w:adjustRightInd w:val="0"/>
        <w:spacing w:after="0"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2.4.</w:t>
      </w:r>
      <w:r w:rsidRPr="00380683">
        <w:rPr>
          <w:rFonts w:ascii="Times New Roman" w:hAnsi="Times New Roman" w:cs="Times New Roman"/>
          <w:b/>
          <w:bCs/>
          <w:color w:val="000000"/>
          <w:sz w:val="28"/>
          <w:szCs w:val="24"/>
        </w:rPr>
        <w:t>Банковское дело</w:t>
      </w:r>
    </w:p>
    <w:p w:rsidR="00CC1956" w:rsidRPr="00380683" w:rsidRDefault="00CC1956" w:rsidP="005F411E">
      <w:pPr>
        <w:pStyle w:val="Default"/>
        <w:spacing w:line="360" w:lineRule="auto"/>
        <w:jc w:val="center"/>
        <w:rPr>
          <w:b/>
          <w:sz w:val="28"/>
        </w:rPr>
      </w:pPr>
      <w:r w:rsidRPr="00380683">
        <w:rPr>
          <w:b/>
          <w:sz w:val="28"/>
        </w:rPr>
        <w:t>Тема 1. Принципы организации и структура банковской системы Российской Федерации</w:t>
      </w:r>
    </w:p>
    <w:p w:rsidR="00710C1F" w:rsidRPr="00380683" w:rsidRDefault="00710C1F" w:rsidP="005F411E">
      <w:pPr>
        <w:pStyle w:val="Default"/>
        <w:spacing w:line="360" w:lineRule="auto"/>
        <w:ind w:firstLine="709"/>
        <w:jc w:val="both"/>
        <w:rPr>
          <w:sz w:val="28"/>
        </w:rPr>
      </w:pPr>
      <w:r w:rsidRPr="00380683">
        <w:rPr>
          <w:sz w:val="28"/>
        </w:rPr>
        <w:t xml:space="preserve">Законодательные основы банковской системы Российской Федерации. Центральный банк Российской Федерации (Банк России) как ключевое звено банковской системы. Организационные принципы банковской системы Российской Федерации.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lastRenderedPageBreak/>
        <w:t>Тема 2. Особенности, функции и принципы работы коммерческого банка</w:t>
      </w:r>
    </w:p>
    <w:p w:rsidR="00710C1F" w:rsidRPr="00380683" w:rsidRDefault="00710C1F" w:rsidP="005F411E">
      <w:pPr>
        <w:pStyle w:val="Default"/>
        <w:spacing w:line="360" w:lineRule="auto"/>
        <w:ind w:firstLine="709"/>
        <w:jc w:val="both"/>
        <w:rPr>
          <w:sz w:val="28"/>
        </w:rPr>
      </w:pPr>
      <w:r w:rsidRPr="00380683">
        <w:rPr>
          <w:sz w:val="28"/>
        </w:rPr>
        <w:t xml:space="preserve">Цели и принципы деятельности коммерческих банков. Функции коммерческих банков. Основные отличия коммерческих банков от других типов финансовых посредников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Тема 3. Государственная регистрация и ли</w:t>
      </w:r>
      <w:r w:rsidR="00710C1F" w:rsidRPr="00380683">
        <w:rPr>
          <w:b/>
          <w:sz w:val="28"/>
        </w:rPr>
        <w:t>квидация кредитных организаций</w:t>
      </w:r>
    </w:p>
    <w:p w:rsidR="00710C1F" w:rsidRPr="00380683" w:rsidRDefault="00710C1F" w:rsidP="005F411E">
      <w:pPr>
        <w:pStyle w:val="Default"/>
        <w:spacing w:line="360" w:lineRule="auto"/>
        <w:ind w:firstLine="709"/>
        <w:jc w:val="both"/>
        <w:rPr>
          <w:sz w:val="28"/>
        </w:rPr>
      </w:pPr>
      <w:r w:rsidRPr="00380683">
        <w:rPr>
          <w:sz w:val="28"/>
        </w:rPr>
        <w:t xml:space="preserve">Организационно-правовые формы банков. Порядок государственной регистрации кредитной организации и выдачи лицензии на осуществление банковских операций. Процедура ликвидации кредитных организаций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 xml:space="preserve">Тема 4. Организационная структура </w:t>
      </w:r>
      <w:r w:rsidR="00710C1F" w:rsidRPr="00380683">
        <w:rPr>
          <w:b/>
          <w:sz w:val="28"/>
        </w:rPr>
        <w:t>управления коммерческим банком</w:t>
      </w:r>
    </w:p>
    <w:p w:rsidR="00710C1F" w:rsidRPr="00380683" w:rsidRDefault="00710C1F" w:rsidP="005F411E">
      <w:pPr>
        <w:pStyle w:val="Default"/>
        <w:spacing w:line="360" w:lineRule="auto"/>
        <w:ind w:firstLine="709"/>
        <w:jc w:val="both"/>
        <w:rPr>
          <w:sz w:val="28"/>
        </w:rPr>
      </w:pPr>
      <w:r w:rsidRPr="00380683">
        <w:rPr>
          <w:sz w:val="28"/>
        </w:rPr>
        <w:t xml:space="preserve">Банковская организационная структура. Органы управления банком, их обязанности и компетенции. Влияние организационной структуры на надежность и устойчивость банка. Корпоративное управление в банке.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 xml:space="preserve">Тема 5. </w:t>
      </w:r>
      <w:r w:rsidR="00710C1F" w:rsidRPr="00380683">
        <w:rPr>
          <w:b/>
          <w:sz w:val="28"/>
        </w:rPr>
        <w:t>Банковские операции и сделки</w:t>
      </w:r>
    </w:p>
    <w:p w:rsidR="00710C1F" w:rsidRPr="00380683" w:rsidRDefault="00710C1F" w:rsidP="005F411E">
      <w:pPr>
        <w:pStyle w:val="Default"/>
        <w:spacing w:line="360" w:lineRule="auto"/>
        <w:ind w:firstLine="709"/>
        <w:jc w:val="both"/>
        <w:rPr>
          <w:sz w:val="28"/>
        </w:rPr>
      </w:pPr>
      <w:r w:rsidRPr="00380683">
        <w:rPr>
          <w:sz w:val="28"/>
        </w:rPr>
        <w:t xml:space="preserve">Основные банковские операции. Сделки, осуществляемые коммерческими банками. Банковские продукты. Активные и пассивные операции коммерческого банка.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Тема 6. Пассивы и формы привлечени</w:t>
      </w:r>
      <w:r w:rsidR="00710C1F" w:rsidRPr="00380683">
        <w:rPr>
          <w:b/>
          <w:sz w:val="28"/>
        </w:rPr>
        <w:t>я ресурсов коммерческого банка</w:t>
      </w:r>
    </w:p>
    <w:p w:rsidR="00710C1F" w:rsidRPr="00380683" w:rsidRDefault="00710C1F" w:rsidP="005F411E">
      <w:pPr>
        <w:pStyle w:val="Default"/>
        <w:spacing w:line="360" w:lineRule="auto"/>
        <w:ind w:firstLine="709"/>
        <w:jc w:val="both"/>
        <w:rPr>
          <w:sz w:val="28"/>
        </w:rPr>
      </w:pPr>
      <w:r w:rsidRPr="00380683">
        <w:rPr>
          <w:sz w:val="28"/>
        </w:rPr>
        <w:t xml:space="preserve">Собственный капитал банка как основа его деятельности. Основные способы привлечения ресурсов. Источники привлеченных средств. Управление пассивами в системе управления финансовыми рисками.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Тема 7. Кредитные операц</w:t>
      </w:r>
      <w:r w:rsidR="00710C1F" w:rsidRPr="00380683">
        <w:rPr>
          <w:b/>
          <w:sz w:val="28"/>
        </w:rPr>
        <w:t>ии и активы коммерческого банка</w:t>
      </w:r>
    </w:p>
    <w:p w:rsidR="00710C1F" w:rsidRPr="00380683" w:rsidRDefault="00710C1F" w:rsidP="005F411E">
      <w:pPr>
        <w:pStyle w:val="Default"/>
        <w:spacing w:line="360" w:lineRule="auto"/>
        <w:ind w:firstLine="709"/>
        <w:jc w:val="both"/>
        <w:rPr>
          <w:sz w:val="28"/>
        </w:rPr>
      </w:pPr>
      <w:r w:rsidRPr="00380683">
        <w:rPr>
          <w:sz w:val="28"/>
        </w:rPr>
        <w:t xml:space="preserve">Сущность и классификация активов коммерческого банка. Характеристика активов коммерческого банка с точки зрения ликвидности. </w:t>
      </w:r>
      <w:r w:rsidRPr="00380683">
        <w:rPr>
          <w:sz w:val="28"/>
        </w:rPr>
        <w:lastRenderedPageBreak/>
        <w:t xml:space="preserve">Активные банковские операции. Управление банковскими активами в системе управления финансовыми рисками. Основные принципы кредитования. Значение кредитного договора.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Тема 8. Инвестиционные и другие операции коммерческих банков на рынке ценных бумаг</w:t>
      </w:r>
    </w:p>
    <w:p w:rsidR="00710C1F" w:rsidRPr="00380683" w:rsidRDefault="00710C1F" w:rsidP="005F411E">
      <w:pPr>
        <w:pStyle w:val="Default"/>
        <w:spacing w:line="360" w:lineRule="auto"/>
        <w:ind w:firstLine="709"/>
        <w:jc w:val="both"/>
        <w:rPr>
          <w:sz w:val="28"/>
        </w:rPr>
      </w:pPr>
      <w:r w:rsidRPr="00380683">
        <w:rPr>
          <w:sz w:val="28"/>
        </w:rPr>
        <w:t xml:space="preserve">Роль и деятельность банков на рынке ценных бумаг. Посредничество банков при выпуске и обращении ценных бумаг. Управление портфелями ценных бумаг. Организация кредитования инвестиций. </w:t>
      </w:r>
    </w:p>
    <w:p w:rsidR="00710C1F" w:rsidRPr="00380683" w:rsidRDefault="00710C1F" w:rsidP="005F411E">
      <w:pPr>
        <w:pStyle w:val="Default"/>
        <w:spacing w:line="360" w:lineRule="auto"/>
        <w:ind w:firstLine="709"/>
        <w:jc w:val="both"/>
        <w:rPr>
          <w:b/>
          <w:sz w:val="28"/>
        </w:rPr>
      </w:pPr>
    </w:p>
    <w:p w:rsidR="00CC1956" w:rsidRPr="00380683" w:rsidRDefault="00CC1956" w:rsidP="005F411E">
      <w:pPr>
        <w:pStyle w:val="Default"/>
        <w:spacing w:line="360" w:lineRule="auto"/>
        <w:jc w:val="center"/>
        <w:rPr>
          <w:b/>
          <w:sz w:val="28"/>
        </w:rPr>
      </w:pPr>
      <w:r w:rsidRPr="00380683">
        <w:rPr>
          <w:b/>
          <w:sz w:val="28"/>
        </w:rPr>
        <w:t xml:space="preserve">Тема 9. Банковское регулирование </w:t>
      </w:r>
      <w:r w:rsidR="00710C1F" w:rsidRPr="00380683">
        <w:rPr>
          <w:b/>
          <w:sz w:val="28"/>
        </w:rPr>
        <w:t>и надзор в Российской Федерации</w:t>
      </w:r>
    </w:p>
    <w:p w:rsidR="00710C1F" w:rsidRPr="00380683" w:rsidRDefault="00710C1F" w:rsidP="005F411E">
      <w:pPr>
        <w:pStyle w:val="Default"/>
        <w:spacing w:line="360" w:lineRule="auto"/>
        <w:ind w:firstLine="709"/>
        <w:jc w:val="both"/>
        <w:rPr>
          <w:sz w:val="28"/>
        </w:rPr>
      </w:pPr>
      <w:r w:rsidRPr="00380683">
        <w:rPr>
          <w:sz w:val="28"/>
        </w:rPr>
        <w:t xml:space="preserve">Цели банковского регулирования и надзора в Российской Федерации. Основные направления деятельности Банка России в области банковского регулирования и надзора. Правовая основа банковского регулирования и надзора в Российской Федерации </w:t>
      </w:r>
    </w:p>
    <w:p w:rsidR="00CC1956" w:rsidRPr="00380683" w:rsidRDefault="00CC1956" w:rsidP="005F411E">
      <w:pPr>
        <w:pStyle w:val="Default"/>
        <w:spacing w:line="360" w:lineRule="auto"/>
        <w:ind w:firstLine="709"/>
        <w:jc w:val="both"/>
        <w:rPr>
          <w:sz w:val="28"/>
        </w:rPr>
      </w:pPr>
    </w:p>
    <w:p w:rsidR="00590ECE" w:rsidRPr="00380683" w:rsidRDefault="00380683"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2.5.</w:t>
      </w:r>
      <w:r w:rsidRPr="00380683">
        <w:rPr>
          <w:rFonts w:ascii="Times New Roman" w:hAnsi="Times New Roman" w:cs="Times New Roman"/>
          <w:b/>
          <w:bCs/>
          <w:color w:val="000000"/>
          <w:sz w:val="28"/>
          <w:szCs w:val="24"/>
        </w:rPr>
        <w:t>Бюджетная система российской федерации</w:t>
      </w:r>
    </w:p>
    <w:p w:rsidR="00590ECE" w:rsidRPr="00380683" w:rsidRDefault="00590ECE" w:rsidP="005F411E">
      <w:pPr>
        <w:pStyle w:val="Default"/>
        <w:spacing w:line="360" w:lineRule="auto"/>
        <w:jc w:val="center"/>
        <w:rPr>
          <w:b/>
          <w:sz w:val="28"/>
        </w:rPr>
      </w:pPr>
      <w:r w:rsidRPr="00380683">
        <w:rPr>
          <w:b/>
          <w:sz w:val="28"/>
        </w:rPr>
        <w:t>Тема 1. Бюджетная политика в Российской Федерации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и взаимосвязь финансов и бюджета. Формирование бюджетной политики в Российской Федерации </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CC1956" w:rsidRPr="00380683" w:rsidRDefault="00590ECE" w:rsidP="005F411E">
      <w:pPr>
        <w:pStyle w:val="Default"/>
        <w:spacing w:line="360" w:lineRule="auto"/>
        <w:jc w:val="center"/>
        <w:rPr>
          <w:b/>
          <w:sz w:val="28"/>
        </w:rPr>
      </w:pPr>
      <w:r w:rsidRPr="00380683">
        <w:rPr>
          <w:b/>
          <w:sz w:val="28"/>
        </w:rPr>
        <w:t>Тема 2. Структура и принципы построения бюджетной системы Российской Федерации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Уровни бюджетной системы в Российской Федерации. Принципы построения бюджетной системы Российской Федерации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3. Межбюджетные отношения в Российской Федерации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Проблемы межбюджетного регулирования. Формы межбюджетных трансфертов в Российской Федерации. Управление региональными и муниципальными финансами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4. Бюджетная стратегия и планирование бюджетов</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бюджетной стратегии и планирования. Реализация бюджетной стратегии в Российской Федерации </w:t>
      </w:r>
    </w:p>
    <w:p w:rsidR="00590ECE" w:rsidRPr="00380683" w:rsidRDefault="00590ECE" w:rsidP="005F411E">
      <w:pPr>
        <w:pStyle w:val="Default"/>
        <w:spacing w:line="360" w:lineRule="auto"/>
        <w:ind w:firstLine="709"/>
        <w:jc w:val="both"/>
        <w:rPr>
          <w:b/>
          <w:sz w:val="28"/>
        </w:rPr>
      </w:pPr>
    </w:p>
    <w:p w:rsidR="00CC1956" w:rsidRPr="00380683" w:rsidRDefault="00590ECE" w:rsidP="005F411E">
      <w:pPr>
        <w:pStyle w:val="Default"/>
        <w:spacing w:line="360" w:lineRule="auto"/>
        <w:jc w:val="center"/>
        <w:rPr>
          <w:b/>
          <w:sz w:val="28"/>
        </w:rPr>
      </w:pPr>
      <w:r w:rsidRPr="00380683">
        <w:rPr>
          <w:b/>
          <w:sz w:val="28"/>
        </w:rPr>
        <w:t>Тема 5. Бюджетная классификация доходов и расходов бюджетов. Структура бюджетной классификации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статистики государственных финансов. Понятие и структура бюджетной классификации Российской Федерации. Классификация доходов бюджетов. Классификация расходов бюджетов. Классификация источников финансирования дефицитов бюджетов </w:t>
      </w:r>
    </w:p>
    <w:p w:rsidR="00590ECE" w:rsidRPr="00380683" w:rsidRDefault="00590ECE" w:rsidP="005F411E">
      <w:pPr>
        <w:pStyle w:val="Default"/>
        <w:spacing w:line="360" w:lineRule="auto"/>
        <w:ind w:firstLine="709"/>
        <w:jc w:val="both"/>
        <w:rPr>
          <w:b/>
          <w:sz w:val="28"/>
        </w:rPr>
      </w:pPr>
    </w:p>
    <w:p w:rsidR="00CC1956" w:rsidRPr="00380683" w:rsidRDefault="00590ECE" w:rsidP="005F411E">
      <w:pPr>
        <w:pStyle w:val="Default"/>
        <w:spacing w:line="360" w:lineRule="auto"/>
        <w:jc w:val="center"/>
        <w:rPr>
          <w:b/>
          <w:sz w:val="28"/>
        </w:rPr>
      </w:pPr>
      <w:r w:rsidRPr="00380683">
        <w:rPr>
          <w:b/>
          <w:sz w:val="28"/>
        </w:rPr>
        <w:t>Тема 6. Динамика и структура доходов и расходов федерального бюджета</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Налоговые и неналоговые доходы федерального бюджета. Разграничение расходных полномочий между уровнями бюджетной системы Российской Федерации. Разграничение доходов между уровнями бюджетной системы Российской Федерации. Расходные обязательства Российской Федерации.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7. Доходы и расходы бюджетов субъектов Российской Федерации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Доходы бюджетов субъектов Российской Федерации и источники их формирования. Расходные обязательства субъектов Российской Федерации и их финансирование.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8. Бюджетный процесс в Российской Федерации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бюджетного процесса, состав и полномочия его участников. Процедура составления проектов бюджетов. Рассмотрение и утверждение бюджетов. Исполнение бюджетов.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lastRenderedPageBreak/>
        <w:t>Тема 9. Государственный долг Российской Федерации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Внутренний государственный долг Российской Федерации. Внешний государственный долг Российской Федерации.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10. Система государственного финансового контроля. Контроль налоговых доходов бюджетов</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и принципы государственного финансового контроля. Формы и методы проведения государственного финансового контроля. Задачи и функции органов государственного финансового контроля. Администрирование налоговых доходов бюджетов. Нарушения бюджетного законодательства Российской Федерации и бюджетные меры принуждения. </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0"/>
        </w:rPr>
      </w:pPr>
    </w:p>
    <w:p w:rsidR="00590ECE" w:rsidRPr="00380683" w:rsidRDefault="00380683" w:rsidP="005F411E">
      <w:pPr>
        <w:pStyle w:val="Default"/>
        <w:spacing w:line="360" w:lineRule="auto"/>
        <w:jc w:val="center"/>
        <w:rPr>
          <w:b/>
          <w:sz w:val="28"/>
        </w:rPr>
      </w:pPr>
      <w:r>
        <w:rPr>
          <w:b/>
          <w:sz w:val="28"/>
        </w:rPr>
        <w:t>2.6.</w:t>
      </w:r>
      <w:r w:rsidRPr="00380683">
        <w:rPr>
          <w:b/>
          <w:sz w:val="28"/>
        </w:rPr>
        <w:t>Страхование</w:t>
      </w:r>
    </w:p>
    <w:p w:rsidR="00590ECE" w:rsidRPr="00380683" w:rsidRDefault="00590ECE" w:rsidP="005F411E">
      <w:pPr>
        <w:pStyle w:val="Default"/>
        <w:spacing w:line="360" w:lineRule="auto"/>
        <w:jc w:val="center"/>
        <w:rPr>
          <w:b/>
          <w:sz w:val="28"/>
        </w:rPr>
      </w:pPr>
      <w:r w:rsidRPr="00380683">
        <w:rPr>
          <w:b/>
          <w:sz w:val="28"/>
        </w:rPr>
        <w:t>Тема 1. Основные понятия и термины в страховании.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Страховая терминология. Понятие и термины, отражающие наиболее общие условия страхования. Содержание понятия «страховая защита». Страховой интерес. Страховщик и страхователь. «Перестрахование». Объекты и предметы страхования. Значение понятия «страховая ответственность». Термины, связанные с процессом формирования страхового фонда. Термины, связанные с расходованием страхового фонда. Основные международные страховые термины. Страховое свидетельство (страховой полис) и его содержание. Страховая сумма и страховой тариф, срок страхования. Понятие «страховой риск». Содержание понятий «страховой случай», «страховой ущерб», «страховое возмещение», «страховое </w:t>
      </w:r>
      <w:proofErr w:type="spellStart"/>
      <w:r w:rsidRPr="00380683">
        <w:rPr>
          <w:rFonts w:ascii="Times New Roman" w:hAnsi="Times New Roman" w:cs="Times New Roman"/>
          <w:color w:val="000000"/>
          <w:sz w:val="28"/>
          <w:szCs w:val="24"/>
        </w:rPr>
        <w:t>сторно</w:t>
      </w:r>
      <w:proofErr w:type="spellEnd"/>
      <w:r w:rsidRPr="00380683">
        <w:rPr>
          <w:rFonts w:ascii="Times New Roman" w:hAnsi="Times New Roman" w:cs="Times New Roman"/>
          <w:color w:val="000000"/>
          <w:sz w:val="28"/>
          <w:szCs w:val="24"/>
        </w:rPr>
        <w:t xml:space="preserve">», «страховая рента».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2. Правовые основы страхования.</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Юридические основы страховых отношений. Нормы Гражданского кодекса Российской Федерации, регулирующие вопросы страхования и страховой деятельности на территории России. Ведомственные акты и </w:t>
      </w:r>
      <w:r w:rsidRPr="00380683">
        <w:rPr>
          <w:rFonts w:ascii="Times New Roman" w:hAnsi="Times New Roman" w:cs="Times New Roman"/>
          <w:color w:val="000000"/>
          <w:sz w:val="28"/>
          <w:szCs w:val="24"/>
        </w:rPr>
        <w:lastRenderedPageBreak/>
        <w:t xml:space="preserve">нормативные документы страхового надзора. Закон РФ «Об организации страхового дела в Российской Федерации». Основной понятийный аппарат страхования. Договор страхования. Государственное регулирование страховой деятельности. Условия лицензирования страховой деятельности. Обязательное и добровольное страхование.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3. Система страхования.</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Этапы и пути преобразования системы государственного страхования. Создание государственной страховой компании Росгосстрах. Основные принципы организации государственного страхования в России. Порядок создания и организация деятельности акционерных страховых обществ. Образование уставного капитала страховых акционерных обществ. Основы классификации страхования. Обязательное и добровольное страхование. Противопожарное страхование. Медицинское страхование. Социальное страхование.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4. Организация страхового дела.</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Общая характеристика страхового рынка. Страховые компании как часть экономической системы. Государственный страховой надзор. Лицензирование и налогообложение страховой деятельности. Основные условия страхования: страховая ответственность, страховая оценка, страховая сумма, принципы возмещения ущерба. Ставки страховых платежей, методы их исчисления. Заключение и прекращение договора страхования.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5. Экономика и финансы страховых организаций.</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финансовой устойчивости страховщиков. Доходы, расходы и прибыль страховщика. Страховые резервы, их виды. Обеспечение платежеспособности страховой компании. Экономическая работа в страховой компании. Предупредительные мероприятия и их финансирование </w:t>
      </w:r>
      <w:r w:rsidRPr="00380683">
        <w:rPr>
          <w:rFonts w:ascii="Times New Roman" w:hAnsi="Times New Roman" w:cs="Times New Roman"/>
          <w:color w:val="000000"/>
          <w:sz w:val="28"/>
          <w:szCs w:val="24"/>
        </w:rPr>
        <w:lastRenderedPageBreak/>
        <w:t xml:space="preserve">страховой компанией. Необходимость проведения инвестиционной деятельности. Принципы инвестирования временно свободных средств страховщика. Формирование финансовых показателей страховщика. </w:t>
      </w:r>
      <w:proofErr w:type="spellStart"/>
      <w:r w:rsidRPr="00380683">
        <w:rPr>
          <w:rFonts w:ascii="Times New Roman" w:hAnsi="Times New Roman" w:cs="Times New Roman"/>
          <w:color w:val="000000"/>
          <w:sz w:val="28"/>
          <w:szCs w:val="24"/>
        </w:rPr>
        <w:t>Андеррайтинг</w:t>
      </w:r>
      <w:proofErr w:type="spellEnd"/>
      <w:r w:rsidRPr="00380683">
        <w:rPr>
          <w:rFonts w:ascii="Times New Roman" w:hAnsi="Times New Roman" w:cs="Times New Roman"/>
          <w:color w:val="000000"/>
          <w:sz w:val="28"/>
          <w:szCs w:val="24"/>
        </w:rPr>
        <w:t xml:space="preserve"> в страховой организации и его роль. </w:t>
      </w:r>
    </w:p>
    <w:p w:rsidR="00590ECE" w:rsidRPr="00380683" w:rsidRDefault="00590ECE" w:rsidP="005F411E">
      <w:pPr>
        <w:pStyle w:val="Default"/>
        <w:spacing w:line="360" w:lineRule="auto"/>
        <w:jc w:val="both"/>
        <w:rPr>
          <w:b/>
          <w:sz w:val="28"/>
        </w:rPr>
      </w:pPr>
    </w:p>
    <w:p w:rsidR="00590ECE" w:rsidRPr="00380683" w:rsidRDefault="00590ECE" w:rsidP="005F411E">
      <w:pPr>
        <w:pStyle w:val="Default"/>
        <w:spacing w:line="360" w:lineRule="auto"/>
        <w:jc w:val="center"/>
        <w:rPr>
          <w:b/>
          <w:sz w:val="28"/>
        </w:rPr>
      </w:pPr>
      <w:r w:rsidRPr="00380683">
        <w:rPr>
          <w:b/>
          <w:sz w:val="28"/>
        </w:rPr>
        <w:t>Тема 6. Риски в страховании.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риска в страховании. Классификация производственных аварий, стихийных бедствий и катастроф для целей страхования. Виды рисков и их оценка. Анализ факторов, связанных с возникновением рисков. Основы теории управления рисками. Общая характеристика основных методов нейтрализации рисков.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7. Виды страхования.</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Виды имущественного страхования. Субъекты имущественного страхования. Имущественное страхование (морское, авиационное, грузов, другое имущество юридических и физических лиц, технических рисков, строительно-монтажных рисков, имущественных интересов банков, предпринимательских рисков). Страхование средств наземного транспорта. Страхование внешнеторговой деятельности. Жилищное страхование. Перспективы развития имущественного страхования. Виды, содержание и формы страхования ответственности. Страхование ответственности. Страхование гражданской ответственности владельцев средств транспорта. Страхование профессиональной ответственности. Страхование ответственности перевозчиков. Страхование ответственности предприятий - источников повышенной опасности. Личное страхование. Характеристика основных </w:t>
      </w:r>
      <w:proofErr w:type="spellStart"/>
      <w:r w:rsidRPr="00380683">
        <w:rPr>
          <w:rFonts w:ascii="Times New Roman" w:hAnsi="Times New Roman" w:cs="Times New Roman"/>
          <w:color w:val="000000"/>
          <w:sz w:val="28"/>
          <w:szCs w:val="24"/>
        </w:rPr>
        <w:t>подотраслей</w:t>
      </w:r>
      <w:proofErr w:type="spellEnd"/>
      <w:r w:rsidRPr="00380683">
        <w:rPr>
          <w:rFonts w:ascii="Times New Roman" w:hAnsi="Times New Roman" w:cs="Times New Roman"/>
          <w:color w:val="000000"/>
          <w:sz w:val="28"/>
          <w:szCs w:val="24"/>
        </w:rPr>
        <w:t xml:space="preserve"> и видов личного страхования. Личное страхование как фактор социальной стабильности общества. Страхование жизни. Страхование от несчастных случаев и болезней. Медицинское страхование. Пенсионное страхование. </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0"/>
        </w:rPr>
      </w:pPr>
    </w:p>
    <w:p w:rsidR="00590ECE" w:rsidRPr="00380683" w:rsidRDefault="00590ECE" w:rsidP="005F411E">
      <w:pPr>
        <w:pStyle w:val="Default"/>
        <w:spacing w:line="360" w:lineRule="auto"/>
        <w:jc w:val="center"/>
        <w:rPr>
          <w:b/>
          <w:sz w:val="28"/>
        </w:rPr>
      </w:pPr>
      <w:r w:rsidRPr="00380683">
        <w:rPr>
          <w:b/>
          <w:sz w:val="28"/>
        </w:rPr>
        <w:lastRenderedPageBreak/>
        <w:t>Тема 8. Основы актуарных расчетов.</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Риски в страховании. Сущность и задачи актуарных расчетов. Тарифная ставка. Показатели страховой статистики. Виды страховых премий. </w:t>
      </w:r>
    </w:p>
    <w:p w:rsidR="00590ECE" w:rsidRPr="00380683" w:rsidRDefault="00590ECE" w:rsidP="005F411E">
      <w:pPr>
        <w:pStyle w:val="Default"/>
        <w:spacing w:line="360" w:lineRule="auto"/>
        <w:ind w:firstLine="709"/>
        <w:jc w:val="both"/>
        <w:rPr>
          <w:b/>
          <w:sz w:val="28"/>
        </w:rPr>
      </w:pPr>
      <w:r w:rsidRPr="00380683">
        <w:rPr>
          <w:b/>
          <w:sz w:val="28"/>
        </w:rPr>
        <w:t xml:space="preserve"> </w:t>
      </w:r>
    </w:p>
    <w:p w:rsidR="00590ECE" w:rsidRPr="00380683" w:rsidRDefault="00590ECE" w:rsidP="005F411E">
      <w:pPr>
        <w:pStyle w:val="Default"/>
        <w:spacing w:line="360" w:lineRule="auto"/>
        <w:jc w:val="center"/>
        <w:rPr>
          <w:b/>
          <w:sz w:val="28"/>
        </w:rPr>
      </w:pPr>
      <w:r w:rsidRPr="00380683">
        <w:rPr>
          <w:b/>
          <w:sz w:val="28"/>
        </w:rPr>
        <w:t>Тема 9. Основные отрасли страхования.</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Имущественное страхование. Страхование имущества промышленных предприятий, учреждений и организаций. Страхование имущества граждан. Личное страхование. Договор страхования жизни. Страхование от несчастных случаев. Понятие страхования ответственности. Основы перестрахования.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10. Состояние и перспективы развития страхового рынка в России.</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Страховой рынок России. Страховая услуга. Продавцы и покупатели страховых услуг. Страховые посредники. Современное состояние страхового рынка России. Деятельность иностранных страховщиков на страховом рынке РФ. Тенденции и перспективы развития страхового рынка России. </w:t>
      </w:r>
    </w:p>
    <w:p w:rsidR="00590ECE" w:rsidRPr="00380683" w:rsidRDefault="00590ECE" w:rsidP="005F411E">
      <w:pPr>
        <w:pStyle w:val="Default"/>
        <w:spacing w:line="360" w:lineRule="auto"/>
        <w:ind w:firstLine="709"/>
        <w:jc w:val="both"/>
        <w:rPr>
          <w:b/>
          <w:sz w:val="28"/>
        </w:rPr>
      </w:pPr>
    </w:p>
    <w:p w:rsidR="00590ECE" w:rsidRPr="00380683" w:rsidRDefault="00590ECE" w:rsidP="005F411E">
      <w:pPr>
        <w:pStyle w:val="Default"/>
        <w:spacing w:line="360" w:lineRule="auto"/>
        <w:jc w:val="center"/>
        <w:rPr>
          <w:b/>
          <w:sz w:val="28"/>
        </w:rPr>
      </w:pPr>
      <w:r w:rsidRPr="00380683">
        <w:rPr>
          <w:b/>
          <w:sz w:val="28"/>
        </w:rPr>
        <w:t>Тема 11. Страхование за рубежом.</w:t>
      </w:r>
    </w:p>
    <w:p w:rsidR="002240EF" w:rsidRDefault="00590ECE" w:rsidP="002240EF">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Мировое страховое хозяйство. Тенденции и перспективы его развития. Проблемы взаимодействия российских и иностранных страховщиков. Правовые основы и особенности организации страховой деятельности за рубежом. Организация страхового дела за рубежом в соответствии с требованиями Всемирной торговой организации. Обзор страхования в зарубежных странах. Страховой рынок США. Страховой рынок Великобритании. Особенности страхового рынка Германии. Проблемы проникновения зарубежных страховых компаний на рос</w:t>
      </w:r>
      <w:r w:rsidR="005F411E">
        <w:rPr>
          <w:rFonts w:ascii="Times New Roman" w:hAnsi="Times New Roman" w:cs="Times New Roman"/>
          <w:color w:val="000000"/>
          <w:sz w:val="28"/>
          <w:szCs w:val="24"/>
        </w:rPr>
        <w:t xml:space="preserve">сийский рынок страховых услуг. </w:t>
      </w:r>
    </w:p>
    <w:p w:rsidR="002240EF" w:rsidRDefault="002240EF" w:rsidP="002240EF">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2240EF" w:rsidRDefault="002240EF" w:rsidP="002240EF">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2240EF" w:rsidRPr="00380683" w:rsidRDefault="002240EF" w:rsidP="002240EF">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E64288" w:rsidRPr="00380683" w:rsidRDefault="00380683" w:rsidP="005F411E">
      <w:pPr>
        <w:autoSpaceDE w:val="0"/>
        <w:autoSpaceDN w:val="0"/>
        <w:adjustRightInd w:val="0"/>
        <w:spacing w:after="0"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lastRenderedPageBreak/>
        <w:t>2.7.</w:t>
      </w:r>
      <w:r w:rsidRPr="00380683">
        <w:rPr>
          <w:rFonts w:ascii="Times New Roman" w:hAnsi="Times New Roman" w:cs="Times New Roman"/>
          <w:b/>
          <w:bCs/>
          <w:color w:val="000000"/>
          <w:sz w:val="28"/>
          <w:szCs w:val="24"/>
        </w:rPr>
        <w:t>Рынок ценных бумаг</w:t>
      </w:r>
    </w:p>
    <w:p w:rsidR="00E64288" w:rsidRPr="00380683" w:rsidRDefault="00E64288" w:rsidP="005F411E">
      <w:pPr>
        <w:pStyle w:val="Default"/>
        <w:spacing w:line="360" w:lineRule="auto"/>
        <w:jc w:val="center"/>
        <w:rPr>
          <w:b/>
          <w:sz w:val="28"/>
        </w:rPr>
      </w:pPr>
      <w:r w:rsidRPr="00380683">
        <w:rPr>
          <w:b/>
          <w:sz w:val="28"/>
        </w:rPr>
        <w:t>Тема 1. Рынок ценных бумаг как альтернативный источник финансирования.</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Фондовый рынок как сегмент финансового рынка. Рыночная экономика представляет собой совокупность различных рынков. Одним из них является финансовый рынок. Финансовый рынок - это рынок, который опосредует распределение денежных средств между участниками экономических отношений. Главным образом на финансовом рынке изыскиваются средства для развития сферы производства и услуг. Одним из сегментов финансового рынка выступает рынок ценных бумаг (РЦБ) или фондовый рынок. Рынок ценных бумаг как альтернативный источник финансирования экономики. Цель, задачи и функции рынка ценных бумаг.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2. Регулирование рынка ценных бумаг в РФ.</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Теоретические основы регулирования рынка ценных бумаг в Российской Федерации и его субъекты. Внутреннее и внешнее регулирование. Регулирование деятельности участников рынка может быть внешним и внутренним. Внутреннее регулирование — это подчиненность деятельности данной организации ее собственным нормативным документам: уставу, правилам и другим внутренним нормативным документам, определяющим деятельность этой организации в целом, ее подразделений и работников. Цели регулирования рынка ценных бумаг.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3. Структура рынка ценных бумаг и его участники.</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Основная структура рынка ценных бумаг. Цели, задачи и особенности первичного рынка ценных бумаг. Основные операции первичного рынка ценных бумаг. Эмиссия ценных бумаг. Особенности вторичного рынка ценных бумаг. Задачами развития вторичного рынка ценных бумаг в России. Участники рынка ценных бумаг: государственная, профессиональная, частная деятельность, инфраструктура рынка ценных бумаг. Брокерская </w:t>
      </w:r>
      <w:r w:rsidRPr="00380683">
        <w:rPr>
          <w:rFonts w:ascii="Times New Roman" w:hAnsi="Times New Roman" w:cs="Times New Roman"/>
          <w:color w:val="000000"/>
          <w:sz w:val="28"/>
          <w:szCs w:val="24"/>
        </w:rPr>
        <w:lastRenderedPageBreak/>
        <w:t xml:space="preserve">деятельность на рынке ценных бумаг по договору поручения и договору комиссии. Дилерская деятельность. Инфраструктура рынка ценных бумаг.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4. Фондовая биржа и механизм ее функционирования.</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Эволюция фондовой биржи. Главные фондовые биржи мира и России. Сущность, цели и задачи биржевой деятельности. Организационно-управленческая структура фондовой биржи. Правовой статус фондовой биржи. Члены фондовой биржи, их права и обязанности. Порядок допуска ценных бумаг к биржевой торговле, процедура листинга. Правила проведения торгов и заключения сделок. Этика на фондовой бирже. Биржевая информация. Биржевые индексы, их назначение и характеристика. Биржевые спекуляции. Биржевой риск и способы его страхования.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5. Виды и характеристика основных ценных бумаг.</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Виды ценных бумаг, обращающиеся на территории РФ в соответствии с Гражданским кодексом РФ. Свойства ценных бумаг. Классификация ценных бумаг. Долевые и долговые ценные бумаги, различный статус их владельцев. Акции, их виды и инвестиционные свойства. Понятие размещенных и объявленных акций. Обыкновенные и привилегированные акции общества. Кумулятивные и конвертируемые акции, их особенности. Уставный капитал общества, капитализация. Доход по акциям: прирост курсовой стоимости и дивиденды, источники и порядок выплаты. Ограничения на выплату дивидендов. Облигации и их виды.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6. Общая характеристика рынка производных финансовых инструментов.</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Особенности и основные различия сотовых и срочных рынков. Общая характеристика форвардного контракта. Понятие срочного контракта. Функции срочного рынка. Определение термина «</w:t>
      </w:r>
      <w:proofErr w:type="spellStart"/>
      <w:r w:rsidRPr="00380683">
        <w:rPr>
          <w:rFonts w:ascii="Times New Roman" w:hAnsi="Times New Roman" w:cs="Times New Roman"/>
          <w:color w:val="000000"/>
          <w:sz w:val="28"/>
          <w:szCs w:val="24"/>
        </w:rPr>
        <w:t>хеджер</w:t>
      </w:r>
      <w:proofErr w:type="spellEnd"/>
      <w:r w:rsidRPr="00380683">
        <w:rPr>
          <w:rFonts w:ascii="Times New Roman" w:hAnsi="Times New Roman" w:cs="Times New Roman"/>
          <w:color w:val="000000"/>
          <w:sz w:val="28"/>
          <w:szCs w:val="24"/>
        </w:rPr>
        <w:t xml:space="preserve">». Общая характеристика фьючерсного контракта. Организация фьючерсной торговли. </w:t>
      </w:r>
      <w:r w:rsidRPr="00380683">
        <w:rPr>
          <w:rFonts w:ascii="Times New Roman" w:hAnsi="Times New Roman" w:cs="Times New Roman"/>
          <w:color w:val="000000"/>
          <w:sz w:val="28"/>
          <w:szCs w:val="24"/>
        </w:rPr>
        <w:lastRenderedPageBreak/>
        <w:t xml:space="preserve">Фьючерсные стратегии. Хеджирование фьючерсными контрактами. Категории опционов. Премия.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7. Математические основы расчета эффективности операций с ценными бумагами.</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Факторы, влияющие на доходность операций с ценными бумагами. Учет макроэкономических факторов при расчете эффективности вложений в ценные бумаги. Финансовые расчеты на основе простых и сложных процентов при определении доходности ценных бумаг. Индекс инфляции. Показатели инвестиционного качества долговых ценных бумаг. Расчет эффективности вложений в государственные ценные бумаги. Стоимость облигаций первого размещения. Изменение доходности долговых ценных бумаг во времени. Зависимость стоимости долговой ценной бумаги от изменения величины доходности.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8. Теория портфельного инвестирования.</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Портфели ценных бумаг, их типы. Инвестиционная деятельность на рынке ценных бумаг. Принципы инвестирования в ценные бумаги. Анализ инвестиционных рисков. Этапы формирования портфеля ценных бумаг. Стратегическое управление инвестированием. Модели эффективного рынка. Теория Г. </w:t>
      </w:r>
      <w:proofErr w:type="spellStart"/>
      <w:r w:rsidRPr="00380683">
        <w:rPr>
          <w:rFonts w:ascii="Times New Roman" w:hAnsi="Times New Roman" w:cs="Times New Roman"/>
          <w:color w:val="000000"/>
          <w:sz w:val="28"/>
          <w:szCs w:val="24"/>
        </w:rPr>
        <w:t>Марковица</w:t>
      </w:r>
      <w:proofErr w:type="spellEnd"/>
      <w:r w:rsidRPr="00380683">
        <w:rPr>
          <w:rFonts w:ascii="Times New Roman" w:hAnsi="Times New Roman" w:cs="Times New Roman"/>
          <w:color w:val="000000"/>
          <w:sz w:val="28"/>
          <w:szCs w:val="24"/>
        </w:rPr>
        <w:t xml:space="preserve">. Риск - доходность. Ожидаемая доходность. Расчет дисперсии, ковариации и корреляции ценных бумаг в портфеле. </w:t>
      </w:r>
    </w:p>
    <w:p w:rsidR="00E64288" w:rsidRPr="00380683" w:rsidRDefault="00E64288" w:rsidP="005F411E">
      <w:pPr>
        <w:pStyle w:val="Default"/>
        <w:spacing w:line="360" w:lineRule="auto"/>
        <w:ind w:firstLine="709"/>
        <w:jc w:val="both"/>
        <w:rPr>
          <w:b/>
          <w:sz w:val="28"/>
        </w:rPr>
      </w:pPr>
    </w:p>
    <w:p w:rsidR="00E64288" w:rsidRPr="00380683" w:rsidRDefault="00E64288" w:rsidP="005F411E">
      <w:pPr>
        <w:pStyle w:val="Default"/>
        <w:spacing w:line="360" w:lineRule="auto"/>
        <w:jc w:val="center"/>
        <w:rPr>
          <w:b/>
          <w:sz w:val="28"/>
        </w:rPr>
      </w:pPr>
      <w:r w:rsidRPr="00380683">
        <w:rPr>
          <w:b/>
          <w:sz w:val="28"/>
        </w:rPr>
        <w:t>Тема 9. Фундаментальный анализ рынка ценных бумаг.</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фундаментального анализа. Анализ уровней фундаментального анализа. Влияние макроэкономических показателей на принятие инвестиционного решения. Расчет финансовых коэффициентов деятельности компаний-эмитентов. Выбор портфеля на основе фундаментального анализа. Выбор торговой стратегии на основе фундаментального анализа. Торговля слухами. Классификация индикаторов </w:t>
      </w:r>
      <w:r w:rsidRPr="00380683">
        <w:rPr>
          <w:rFonts w:ascii="Times New Roman" w:hAnsi="Times New Roman" w:cs="Times New Roman"/>
          <w:color w:val="000000"/>
          <w:sz w:val="28"/>
          <w:szCs w:val="24"/>
        </w:rPr>
        <w:lastRenderedPageBreak/>
        <w:t xml:space="preserve">основанных на фундаментальном анализе. Модель случайных гипотез. Поведенческие финансы. Расчет финансовых показателей компании и мультипликаторов, в целях фундаментального анализа. </w:t>
      </w:r>
    </w:p>
    <w:p w:rsidR="00E64288" w:rsidRPr="00380683" w:rsidRDefault="00E64288" w:rsidP="005F411E">
      <w:pPr>
        <w:pStyle w:val="Default"/>
        <w:spacing w:line="360" w:lineRule="auto"/>
        <w:jc w:val="both"/>
        <w:rPr>
          <w:b/>
          <w:sz w:val="28"/>
        </w:rPr>
      </w:pPr>
      <w:r w:rsidRPr="00380683">
        <w:rPr>
          <w:b/>
          <w:sz w:val="28"/>
        </w:rPr>
        <w:t xml:space="preserve"> </w:t>
      </w:r>
    </w:p>
    <w:p w:rsidR="00E64288" w:rsidRPr="00380683" w:rsidRDefault="00E64288" w:rsidP="005F411E">
      <w:pPr>
        <w:pStyle w:val="Default"/>
        <w:spacing w:line="360" w:lineRule="auto"/>
        <w:jc w:val="center"/>
        <w:rPr>
          <w:sz w:val="28"/>
          <w:szCs w:val="20"/>
        </w:rPr>
      </w:pPr>
      <w:r w:rsidRPr="00380683">
        <w:rPr>
          <w:b/>
          <w:sz w:val="28"/>
        </w:rPr>
        <w:t>Тема 10. Технический анализ рынка ценных бумаг</w:t>
      </w:r>
      <w:r w:rsidRPr="00380683">
        <w:rPr>
          <w:sz w:val="28"/>
          <w:szCs w:val="20"/>
        </w:rPr>
        <w:t>.</w:t>
      </w:r>
    </w:p>
    <w:p w:rsidR="00E64288" w:rsidRPr="00380683" w:rsidRDefault="00E64288"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и принципы технического анализа. Преимущества технического анализа. Теория технического анализа: Ч. Доу – основоположник теории, У.Ганн – первый разработчик комбинаций алгебраических и геометрических принципов технического анализа, Б.Вильямс, Дж. </w:t>
      </w:r>
      <w:proofErr w:type="spellStart"/>
      <w:r w:rsidRPr="00380683">
        <w:rPr>
          <w:rFonts w:ascii="Times New Roman" w:hAnsi="Times New Roman" w:cs="Times New Roman"/>
          <w:color w:val="000000"/>
          <w:sz w:val="28"/>
          <w:szCs w:val="24"/>
        </w:rPr>
        <w:t>Лейн</w:t>
      </w:r>
      <w:proofErr w:type="spellEnd"/>
      <w:r w:rsidRPr="00380683">
        <w:rPr>
          <w:rFonts w:ascii="Times New Roman" w:hAnsi="Times New Roman" w:cs="Times New Roman"/>
          <w:color w:val="000000"/>
          <w:sz w:val="28"/>
          <w:szCs w:val="24"/>
        </w:rPr>
        <w:t xml:space="preserve"> – стохастическая методика, Р. </w:t>
      </w:r>
      <w:proofErr w:type="spellStart"/>
      <w:r w:rsidRPr="00380683">
        <w:rPr>
          <w:rFonts w:ascii="Times New Roman" w:hAnsi="Times New Roman" w:cs="Times New Roman"/>
          <w:color w:val="000000"/>
          <w:sz w:val="28"/>
          <w:szCs w:val="24"/>
        </w:rPr>
        <w:t>Эллиот</w:t>
      </w:r>
      <w:proofErr w:type="spellEnd"/>
      <w:r w:rsidRPr="00380683">
        <w:rPr>
          <w:rFonts w:ascii="Times New Roman" w:hAnsi="Times New Roman" w:cs="Times New Roman"/>
          <w:color w:val="000000"/>
          <w:sz w:val="28"/>
          <w:szCs w:val="24"/>
        </w:rPr>
        <w:t xml:space="preserve"> – волновая теория. </w:t>
      </w:r>
    </w:p>
    <w:p w:rsidR="00E64288" w:rsidRPr="00380683" w:rsidRDefault="00E64288" w:rsidP="005F411E">
      <w:pPr>
        <w:pStyle w:val="Default"/>
        <w:spacing w:line="360" w:lineRule="auto"/>
        <w:ind w:firstLine="709"/>
        <w:jc w:val="both"/>
        <w:rPr>
          <w:sz w:val="28"/>
          <w:szCs w:val="20"/>
        </w:rPr>
      </w:pPr>
    </w:p>
    <w:p w:rsidR="00F53639" w:rsidRPr="00380683" w:rsidRDefault="00380683"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2.8.</w:t>
      </w:r>
      <w:r w:rsidRPr="00380683">
        <w:rPr>
          <w:rFonts w:ascii="Times New Roman" w:hAnsi="Times New Roman" w:cs="Times New Roman"/>
          <w:b/>
          <w:bCs/>
          <w:color w:val="000000"/>
          <w:sz w:val="28"/>
          <w:szCs w:val="24"/>
        </w:rPr>
        <w:t>Деньги, кредит, банки</w:t>
      </w:r>
    </w:p>
    <w:p w:rsidR="00F53639" w:rsidRPr="00380683" w:rsidRDefault="00F53639" w:rsidP="005F411E">
      <w:pPr>
        <w:pStyle w:val="Default"/>
        <w:spacing w:line="360" w:lineRule="auto"/>
        <w:jc w:val="center"/>
        <w:rPr>
          <w:b/>
          <w:sz w:val="28"/>
        </w:rPr>
      </w:pPr>
      <w:r w:rsidRPr="00380683">
        <w:rPr>
          <w:b/>
          <w:sz w:val="28"/>
        </w:rPr>
        <w:t>Тема 1. Деньги и их роль в экономике</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и функции денег. Эволюция форм денег и денежных систем. Международные и региональные деньги. Современная денежная система. Подходы к измерению денежной массы. </w:t>
      </w:r>
    </w:p>
    <w:p w:rsidR="005F411E" w:rsidRDefault="005F411E" w:rsidP="005F411E">
      <w:pPr>
        <w:pStyle w:val="Default"/>
        <w:spacing w:line="360" w:lineRule="auto"/>
        <w:jc w:val="both"/>
        <w:rPr>
          <w:b/>
          <w:sz w:val="28"/>
        </w:rPr>
      </w:pPr>
    </w:p>
    <w:p w:rsidR="00F53639" w:rsidRPr="00380683" w:rsidRDefault="00F53639" w:rsidP="005F411E">
      <w:pPr>
        <w:pStyle w:val="Default"/>
        <w:spacing w:line="360" w:lineRule="auto"/>
        <w:jc w:val="center"/>
        <w:rPr>
          <w:b/>
          <w:sz w:val="28"/>
        </w:rPr>
      </w:pPr>
      <w:r w:rsidRPr="00380683">
        <w:rPr>
          <w:b/>
          <w:sz w:val="28"/>
        </w:rPr>
        <w:t>Тема 2. Денежно-кредитная политика и ее роль в стабилизации экономики</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Модель кругооборота продуктов и доходов. Равновесие на отдельных видах рынков в классической и кейнсианской моделях. Цели и инструменты денежно-кредитной политики. Общее макроэкономическое равновесие в классической и кейнсианской моделях. Причины и формы проявления инфляции </w:t>
      </w:r>
    </w:p>
    <w:p w:rsidR="00F53639" w:rsidRPr="00380683" w:rsidRDefault="00F53639" w:rsidP="005F411E">
      <w:pPr>
        <w:pStyle w:val="Default"/>
        <w:spacing w:line="360" w:lineRule="auto"/>
        <w:ind w:firstLine="709"/>
        <w:jc w:val="both"/>
        <w:rPr>
          <w:b/>
          <w:sz w:val="28"/>
        </w:rPr>
      </w:pPr>
      <w:r w:rsidRPr="00380683">
        <w:rPr>
          <w:b/>
          <w:sz w:val="28"/>
        </w:rPr>
        <w:t xml:space="preserve"> </w:t>
      </w:r>
    </w:p>
    <w:p w:rsidR="00F53639" w:rsidRPr="00380683" w:rsidRDefault="00F53639" w:rsidP="005F411E">
      <w:pPr>
        <w:pStyle w:val="Default"/>
        <w:spacing w:line="360" w:lineRule="auto"/>
        <w:jc w:val="center"/>
        <w:rPr>
          <w:b/>
          <w:sz w:val="28"/>
        </w:rPr>
      </w:pPr>
      <w:r w:rsidRPr="00380683">
        <w:rPr>
          <w:b/>
          <w:sz w:val="28"/>
        </w:rPr>
        <w:t>Тема 3. Денежная система Российской Федерации</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Денежная система России в процессе исторического развития. Современная денежная система Российской Федерации </w:t>
      </w:r>
    </w:p>
    <w:p w:rsidR="00F53639" w:rsidRPr="00380683" w:rsidRDefault="00F53639" w:rsidP="005F411E">
      <w:pPr>
        <w:pStyle w:val="Default"/>
        <w:spacing w:line="360" w:lineRule="auto"/>
        <w:ind w:firstLine="709"/>
        <w:jc w:val="both"/>
        <w:rPr>
          <w:b/>
          <w:sz w:val="28"/>
        </w:rPr>
      </w:pPr>
    </w:p>
    <w:p w:rsidR="00F53639" w:rsidRPr="00380683" w:rsidRDefault="00F53639" w:rsidP="005F411E">
      <w:pPr>
        <w:pStyle w:val="Default"/>
        <w:spacing w:line="360" w:lineRule="auto"/>
        <w:jc w:val="center"/>
        <w:rPr>
          <w:b/>
          <w:sz w:val="28"/>
        </w:rPr>
      </w:pPr>
      <w:r w:rsidRPr="00380683">
        <w:rPr>
          <w:b/>
          <w:sz w:val="28"/>
        </w:rPr>
        <w:lastRenderedPageBreak/>
        <w:t>Тема 4. Платежная система Российской Федерации</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платежной системы и ее структура. Формы безналичных расчетов во внутреннем обороте. Формы международных расчетов </w:t>
      </w:r>
    </w:p>
    <w:p w:rsidR="00F53639" w:rsidRPr="00380683" w:rsidRDefault="00F53639" w:rsidP="005F411E">
      <w:pPr>
        <w:pStyle w:val="Default"/>
        <w:spacing w:line="360" w:lineRule="auto"/>
        <w:ind w:firstLine="709"/>
        <w:jc w:val="both"/>
        <w:rPr>
          <w:b/>
          <w:sz w:val="28"/>
        </w:rPr>
      </w:pPr>
    </w:p>
    <w:p w:rsidR="00F53639" w:rsidRPr="00380683" w:rsidRDefault="00F53639" w:rsidP="005F411E">
      <w:pPr>
        <w:pStyle w:val="Default"/>
        <w:spacing w:line="360" w:lineRule="auto"/>
        <w:jc w:val="center"/>
        <w:rPr>
          <w:b/>
          <w:sz w:val="28"/>
        </w:rPr>
      </w:pPr>
      <w:r w:rsidRPr="00380683">
        <w:rPr>
          <w:b/>
          <w:sz w:val="28"/>
        </w:rPr>
        <w:t>Тема 5. Сущность и формы кредита</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Необходимость и сущность кредита. Рынок ссудных капиталов. Формирование и развитие финансового рынка. Формы и виды кредита. Спрос и предложение кредита. Ссудный процент </w:t>
      </w:r>
    </w:p>
    <w:p w:rsidR="00F53639" w:rsidRPr="00380683" w:rsidRDefault="00F53639" w:rsidP="005F411E">
      <w:pPr>
        <w:pStyle w:val="Default"/>
        <w:spacing w:line="360" w:lineRule="auto"/>
        <w:ind w:firstLine="709"/>
        <w:jc w:val="both"/>
        <w:rPr>
          <w:b/>
          <w:sz w:val="28"/>
        </w:rPr>
      </w:pPr>
      <w:r w:rsidRPr="00380683">
        <w:rPr>
          <w:b/>
          <w:sz w:val="28"/>
        </w:rPr>
        <w:t xml:space="preserve"> </w:t>
      </w:r>
    </w:p>
    <w:p w:rsidR="00F53639" w:rsidRPr="00380683" w:rsidRDefault="00F53639" w:rsidP="005F411E">
      <w:pPr>
        <w:pStyle w:val="Default"/>
        <w:spacing w:line="360" w:lineRule="auto"/>
        <w:jc w:val="center"/>
        <w:rPr>
          <w:b/>
          <w:sz w:val="28"/>
        </w:rPr>
      </w:pPr>
      <w:r w:rsidRPr="00380683">
        <w:rPr>
          <w:b/>
          <w:sz w:val="28"/>
        </w:rPr>
        <w:t>Тема 6. Кредитная система</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Финансовое посредничество и финансовые посредники. Понятие, сущность и структура современной кредитной системы. Некоммерческие кредитные организации. Специализированные кредитные организации небанковского типа. Современная кредитная система Российской Федерации. </w:t>
      </w:r>
    </w:p>
    <w:p w:rsidR="00F53639" w:rsidRPr="00380683" w:rsidRDefault="00F53639" w:rsidP="005F411E">
      <w:pPr>
        <w:pStyle w:val="Default"/>
        <w:spacing w:line="360" w:lineRule="auto"/>
        <w:ind w:firstLine="709"/>
        <w:jc w:val="both"/>
        <w:rPr>
          <w:b/>
          <w:sz w:val="28"/>
        </w:rPr>
      </w:pPr>
    </w:p>
    <w:p w:rsidR="00F53639" w:rsidRPr="00380683" w:rsidRDefault="00F53639" w:rsidP="005F411E">
      <w:pPr>
        <w:pStyle w:val="Default"/>
        <w:spacing w:line="360" w:lineRule="auto"/>
        <w:jc w:val="center"/>
        <w:rPr>
          <w:b/>
          <w:sz w:val="28"/>
        </w:rPr>
      </w:pPr>
      <w:r w:rsidRPr="00380683">
        <w:rPr>
          <w:b/>
          <w:sz w:val="28"/>
        </w:rPr>
        <w:t>Тема 7. Функции банков и их роль в современной экономике</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Возникновение и развитие банков. Функции банков как особых финансовых посредников. Модели банковских систем. Виды банков </w:t>
      </w:r>
    </w:p>
    <w:p w:rsidR="00F53639" w:rsidRPr="00380683" w:rsidRDefault="00F53639" w:rsidP="005F411E">
      <w:pPr>
        <w:pStyle w:val="Default"/>
        <w:spacing w:line="360" w:lineRule="auto"/>
        <w:ind w:firstLine="709"/>
        <w:jc w:val="both"/>
        <w:rPr>
          <w:b/>
          <w:sz w:val="28"/>
        </w:rPr>
      </w:pPr>
    </w:p>
    <w:p w:rsidR="00F53639" w:rsidRPr="00380683" w:rsidRDefault="00F53639" w:rsidP="005F411E">
      <w:pPr>
        <w:pStyle w:val="Default"/>
        <w:spacing w:line="360" w:lineRule="auto"/>
        <w:jc w:val="center"/>
        <w:rPr>
          <w:b/>
          <w:sz w:val="28"/>
        </w:rPr>
      </w:pPr>
      <w:r w:rsidRPr="00380683">
        <w:rPr>
          <w:b/>
          <w:sz w:val="28"/>
        </w:rPr>
        <w:t>Тема 8. Центральные банки и Банк России</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Становление центральных банков и развитие их функций. Инструменты и методы денежно-кредитного регулирования, используемые центральными банками. Цели деятельности и функции Центрального банка Российской Федерации. Денежно-кредитная политика Российской Федерации. Центральный банк Российской Федерации как орган банковского регулирования и надзора. </w:t>
      </w:r>
    </w:p>
    <w:p w:rsidR="00F53639" w:rsidRPr="00380683" w:rsidRDefault="00F53639" w:rsidP="005F411E">
      <w:pPr>
        <w:pStyle w:val="Default"/>
        <w:spacing w:line="360" w:lineRule="auto"/>
        <w:ind w:firstLine="709"/>
        <w:jc w:val="both"/>
        <w:rPr>
          <w:b/>
          <w:sz w:val="28"/>
        </w:rPr>
      </w:pPr>
    </w:p>
    <w:p w:rsidR="00F53639" w:rsidRPr="00380683" w:rsidRDefault="00F53639" w:rsidP="005F411E">
      <w:pPr>
        <w:pStyle w:val="Default"/>
        <w:spacing w:line="360" w:lineRule="auto"/>
        <w:jc w:val="center"/>
        <w:rPr>
          <w:b/>
          <w:sz w:val="28"/>
        </w:rPr>
      </w:pPr>
      <w:r w:rsidRPr="00380683">
        <w:rPr>
          <w:b/>
          <w:sz w:val="28"/>
        </w:rPr>
        <w:t>Тема 9. Банковская система Российской Федерации</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Принципы построения и структура современной банковской системы. Виды банков и организационно-экономические основы их </w:t>
      </w:r>
      <w:r w:rsidRPr="00380683">
        <w:rPr>
          <w:rFonts w:ascii="Times New Roman" w:hAnsi="Times New Roman" w:cs="Times New Roman"/>
          <w:color w:val="000000"/>
          <w:sz w:val="28"/>
          <w:szCs w:val="24"/>
        </w:rPr>
        <w:lastRenderedPageBreak/>
        <w:t xml:space="preserve">функционирования. Тенденции развития банковской системы Российской Федерации </w:t>
      </w:r>
    </w:p>
    <w:p w:rsidR="00F53639" w:rsidRPr="00380683" w:rsidRDefault="00F53639" w:rsidP="005F411E">
      <w:pPr>
        <w:pStyle w:val="Default"/>
        <w:spacing w:line="360" w:lineRule="auto"/>
        <w:ind w:firstLine="709"/>
        <w:jc w:val="both"/>
        <w:rPr>
          <w:b/>
          <w:sz w:val="28"/>
        </w:rPr>
      </w:pPr>
    </w:p>
    <w:p w:rsidR="00F53639" w:rsidRPr="00380683" w:rsidRDefault="00F53639" w:rsidP="005F411E">
      <w:pPr>
        <w:pStyle w:val="Default"/>
        <w:spacing w:line="360" w:lineRule="auto"/>
        <w:jc w:val="center"/>
        <w:rPr>
          <w:b/>
          <w:sz w:val="28"/>
        </w:rPr>
      </w:pPr>
      <w:r w:rsidRPr="00380683">
        <w:rPr>
          <w:b/>
          <w:sz w:val="28"/>
        </w:rPr>
        <w:t>Тема 10. Банковские операции и сделки</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Виды банковских операций. Расчетно-кассовые операции банков. Операции по формированию банковских ресурсов. Кредитные операции банков. Операции банков с ценными бумагами. Операции банков в иностранной валюте. </w:t>
      </w:r>
    </w:p>
    <w:p w:rsidR="00F53639" w:rsidRPr="00380683" w:rsidRDefault="00F53639" w:rsidP="005F411E">
      <w:pPr>
        <w:pStyle w:val="Default"/>
        <w:spacing w:line="360" w:lineRule="auto"/>
        <w:ind w:firstLine="709"/>
        <w:jc w:val="both"/>
        <w:rPr>
          <w:b/>
          <w:sz w:val="28"/>
        </w:rPr>
      </w:pPr>
    </w:p>
    <w:p w:rsidR="008C35CB" w:rsidRPr="00380683" w:rsidRDefault="005F411E"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2.9.</w:t>
      </w:r>
      <w:r w:rsidRPr="00380683">
        <w:rPr>
          <w:rFonts w:ascii="Times New Roman" w:hAnsi="Times New Roman" w:cs="Times New Roman"/>
          <w:b/>
          <w:bCs/>
          <w:color w:val="000000"/>
          <w:sz w:val="28"/>
          <w:szCs w:val="24"/>
        </w:rPr>
        <w:t>Корпоративные финансы</w:t>
      </w: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1. Экономическое содержание и назначение корпоративных финансов</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Финансы как стоимостная категория. Принципы организации корпоративных финансов. Основные теории корпоративных финансов. Финансовые ресурсы корпорации. Корпоративная финансовая политика. </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2. Доходы, расходы и прибыль корпорации</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Классификация и систематизация доходов. Планирование и прогнозирование выручки от реализации продукции. Содержание и классификация расходов и издержек. Системы управления прибылью корпорации. Использование чистой прибыли корпорации. </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b/>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3. Стоимость капитала корпорации и управление ее структурой</w:t>
      </w:r>
    </w:p>
    <w:p w:rsidR="002240EF" w:rsidRDefault="008C35CB" w:rsidP="002240EF">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Основные принципы формирования капитала. Концепция стоимости капитала корпорации. Финансовая структура капитала. Модели оценки оптимальной структуры капитала </w:t>
      </w:r>
    </w:p>
    <w:p w:rsidR="002240EF" w:rsidRPr="00380683" w:rsidRDefault="002240EF" w:rsidP="002240EF">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4. Формирование капитала и политика привлечения средств</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lastRenderedPageBreak/>
        <w:t xml:space="preserve">Состав заемного и привлеченного капитала корпорации и оценка стоимости привлечения. Формирование капитала путем эмиссии корпоративных облигаций. Эффект финансового </w:t>
      </w:r>
      <w:proofErr w:type="spellStart"/>
      <w:r w:rsidRPr="00380683">
        <w:rPr>
          <w:rFonts w:ascii="Times New Roman" w:hAnsi="Times New Roman" w:cs="Times New Roman"/>
          <w:color w:val="000000"/>
          <w:sz w:val="28"/>
          <w:szCs w:val="24"/>
        </w:rPr>
        <w:t>левериджа</w:t>
      </w:r>
      <w:proofErr w:type="spellEnd"/>
      <w:r w:rsidRPr="00380683">
        <w:rPr>
          <w:rFonts w:ascii="Times New Roman" w:hAnsi="Times New Roman" w:cs="Times New Roman"/>
          <w:color w:val="000000"/>
          <w:sz w:val="28"/>
          <w:szCs w:val="24"/>
        </w:rPr>
        <w:t xml:space="preserve"> </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5. Управление денежными потоками в корпорации.</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Основные понятия, характеризующие денежные потоки. Классификация денежных потоков. Методы анализа денежных потоков. Прогнозирование денежных потоков и формирование платежного баланса корпорации. </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6. Корпорации и финансовый рынок</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Назначение и функции финансового рынка в мобилизации и распределении капитала корпораций. Роль корпораций на финансовом рынке. Курсовая стоимость корпоративных ценных бумаг и факторы, ее определяющие </w:t>
      </w:r>
    </w:p>
    <w:p w:rsidR="008C35CB" w:rsidRPr="00380683" w:rsidRDefault="008C35CB"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7. Управление портфелем корпоративных ценных бумаг</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Финансовые инвестиции корпораций. Концептуальные подходы к формированию фондового портфеля корпорации. Оценка доходности портфеля корпоративных ценных бумаг. Риски портфельных инвестиций и способы их минимизации </w:t>
      </w:r>
    </w:p>
    <w:p w:rsidR="00556813" w:rsidRPr="00380683" w:rsidRDefault="00556813" w:rsidP="005F411E">
      <w:pPr>
        <w:autoSpaceDE w:val="0"/>
        <w:autoSpaceDN w:val="0"/>
        <w:adjustRightInd w:val="0"/>
        <w:spacing w:after="0" w:line="360" w:lineRule="auto"/>
        <w:jc w:val="both"/>
        <w:rPr>
          <w:rFonts w:ascii="Times New Roman" w:hAnsi="Times New Roman" w:cs="Times New Roman"/>
          <w:color w:val="000000"/>
          <w:sz w:val="28"/>
          <w:szCs w:val="24"/>
        </w:rPr>
      </w:pPr>
    </w:p>
    <w:p w:rsidR="008C35CB" w:rsidRPr="00380683" w:rsidRDefault="008C35CB"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8. Финансовое планирование и контроль в корпорациях</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Содержание и задачи финансового планирования. Принципы финансового планирования. Методы финансового планирования. Организация корпоративного финансового контроля. Финансовая безопасность корпораций.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0"/>
        </w:rPr>
      </w:pPr>
    </w:p>
    <w:p w:rsidR="00556813" w:rsidRPr="00380683" w:rsidRDefault="005F411E" w:rsidP="005F411E">
      <w:pPr>
        <w:autoSpaceDE w:val="0"/>
        <w:autoSpaceDN w:val="0"/>
        <w:adjustRightInd w:val="0"/>
        <w:spacing w:after="0"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2.10.</w:t>
      </w:r>
      <w:r w:rsidRPr="00380683">
        <w:rPr>
          <w:rFonts w:ascii="Times New Roman" w:hAnsi="Times New Roman" w:cs="Times New Roman"/>
          <w:b/>
          <w:bCs/>
          <w:color w:val="000000"/>
          <w:sz w:val="28"/>
          <w:szCs w:val="24"/>
        </w:rPr>
        <w:t>Маркетинг</w:t>
      </w:r>
    </w:p>
    <w:p w:rsidR="00556813" w:rsidRPr="00380683" w:rsidRDefault="00556813"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1. Понятие и развитие маркетинга</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lastRenderedPageBreak/>
        <w:t xml:space="preserve">Понятие и сущность маркетинга, его цели, принципы и функции. Классическое и современное понятие маркетинга. Возникновение и развитие маркетинга. Появление маркетинга в России. Концепции маркетинга и этапы их развития. Исходные идеи маркетинга: нужда, потребности, товар, рынок. Маркетинговая среда организации: внутренняя и внешняя, их понятия и методы образования. Теория мотивации и иерархия потребностей по А. </w:t>
      </w:r>
      <w:proofErr w:type="spellStart"/>
      <w:r w:rsidRPr="00380683">
        <w:rPr>
          <w:rFonts w:ascii="Times New Roman" w:hAnsi="Times New Roman" w:cs="Times New Roman"/>
          <w:color w:val="000000"/>
          <w:sz w:val="28"/>
          <w:szCs w:val="24"/>
        </w:rPr>
        <w:t>Маслоу</w:t>
      </w:r>
      <w:proofErr w:type="spellEnd"/>
      <w:r w:rsidRPr="00380683">
        <w:rPr>
          <w:rFonts w:ascii="Times New Roman" w:hAnsi="Times New Roman" w:cs="Times New Roman"/>
          <w:color w:val="000000"/>
          <w:sz w:val="28"/>
          <w:szCs w:val="24"/>
        </w:rPr>
        <w:t xml:space="preserve">. Типы маркетинга в зависимости от состояния спроса. Виды маркетинга в зависимости от целей, которые он преследует и от специфических особенностей отрасли.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2. Комплекс маркетинга</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Комплекс маркетинга: исследования рынка; сегментация рынка; конъюнктура рынка. Понятие рынка, его характеристика, модели, структура и виды. Основные параметры рынка. Конъюнктура рынка и </w:t>
      </w:r>
      <w:proofErr w:type="spellStart"/>
      <w:r w:rsidRPr="00380683">
        <w:rPr>
          <w:rFonts w:ascii="Times New Roman" w:hAnsi="Times New Roman" w:cs="Times New Roman"/>
          <w:color w:val="000000"/>
          <w:sz w:val="28"/>
          <w:szCs w:val="24"/>
        </w:rPr>
        <w:t>конъюнктурообразующие</w:t>
      </w:r>
      <w:proofErr w:type="spellEnd"/>
      <w:r w:rsidRPr="00380683">
        <w:rPr>
          <w:rFonts w:ascii="Times New Roman" w:hAnsi="Times New Roman" w:cs="Times New Roman"/>
          <w:color w:val="000000"/>
          <w:sz w:val="28"/>
          <w:szCs w:val="24"/>
        </w:rPr>
        <w:t xml:space="preserve"> факторы. Принципы исследования конъюнктуры в сфере маркетинга и прогноз конъюнктуры рынка. Понятие емкости рынка. Конкуренция и маркетинг. Виды и методы конкуренции с позиции маркетинга. Понятие конкурентной борьбы и конкурентной позиции. Понятие сегментации рынка и сегмента. Условия эффективной сегментации. Критерии и методы сегментирования рынка. Признаки и факторы, используемые при сегментации рынка. Значение сегментации для исследования рынков. Понятие «ниши» рынка. Виды маркетинга связанных с поиском «ниши» рынка.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3. Маркетинговые исследования</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маркетинговые исследования. Требования и сведения необходимые при исследованиях в маркетинге. Задачи и направления маркетингового исследования. Организация маркетингового исследования. Порядок проведения маркетингового исследования: кабинетные и полевые исследования. Понятие и система маркетинговой информации и методы ее </w:t>
      </w:r>
      <w:r w:rsidRPr="00380683">
        <w:rPr>
          <w:rFonts w:ascii="Times New Roman" w:hAnsi="Times New Roman" w:cs="Times New Roman"/>
          <w:color w:val="000000"/>
          <w:sz w:val="28"/>
          <w:szCs w:val="24"/>
        </w:rPr>
        <w:lastRenderedPageBreak/>
        <w:t xml:space="preserve">сбора. Типы маркетинговой информации: внешняя и внутренняя. Информационное обеспечение маркетинга на базе мировых информационных ресурсов. Маркетинговая разведка. Индикаторы маркетинга. Количественные и качественные показатели информации. Источники маркетинговой информации. Методика проведения маркетингового исследования. Маркетинговый анализ и его последовательность. Объект маркетингового анализа.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4. Товарная политика предприятия</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товарной политики предприятия. Товар в маркетинге и его классификации: по назначению, товарной специализации, по группам на основе поведения потребителей, по их роли в маркетинге, в международной торговле, в зависимости от предварительного выбора. Товар и его коммерческие характеристики. Разработка продукции (инновационная политика предприятия). Уровни новизны и разработки товара. Жизненный цикл товара (ЖЦТ) и характеристика его стадий. Стратегии маркетинга на стадиях ЖЦТ. Марка и марочная политика. Упаковка и маркировка товара. Управление ассортиментом. Товарный ассортимент и товарная номенклатура. Качество и конкурентоспособность товара. Оценка конкурентоспособности товара в маркетинге. Позиционирование товара на рынке и основные пути позиционирования.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5. Маркетинговая деятельность на предприятии</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маркетинговой деятельности на предприятии. Организация и деятельность маркетинговой службы предприятия. Подходы к организационному построению службы маркетинга: основные требования к ним, принципы организации и их особенности. Задачи и функции маркетинговых служб на предприятии. Бюджет маркетинга. План маркетинга: его периодичность и последовательность. Подходы к маркетинговому планированию. Стратегическое и оперативное планирование </w:t>
      </w:r>
      <w:r w:rsidRPr="00380683">
        <w:rPr>
          <w:rFonts w:ascii="Times New Roman" w:hAnsi="Times New Roman" w:cs="Times New Roman"/>
          <w:color w:val="000000"/>
          <w:sz w:val="28"/>
          <w:szCs w:val="24"/>
        </w:rPr>
        <w:lastRenderedPageBreak/>
        <w:t xml:space="preserve">маркетинга. Маркетинговая стратегическая матрица (стратегическая решетка). Основные матрицы, используемые в маркетинге. Стратегические цели маркетинга. Стратегические и конъюнктурные приоритеты маркетинга.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6. Маркетинговое ценообразование</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Особенности ценообразования в маркетинге. Понятие цены в маркетинге, их роль, виды, функции. Виды цен и особенности их применения. Методы расчета цен. Методы формирования цен, факторы, влияющие на формирование цен. Маркетинговый подход к ценообразованию. Ценовые стратегии. Виды с</w:t>
      </w:r>
      <w:r w:rsidR="005F411E">
        <w:rPr>
          <w:rFonts w:ascii="Times New Roman" w:hAnsi="Times New Roman" w:cs="Times New Roman"/>
          <w:color w:val="000000"/>
          <w:sz w:val="28"/>
          <w:szCs w:val="24"/>
        </w:rPr>
        <w:t xml:space="preserve">кидок и условия их применения. </w:t>
      </w:r>
      <w:r w:rsidRPr="00380683">
        <w:rPr>
          <w:rFonts w:ascii="Times New Roman" w:hAnsi="Times New Roman" w:cs="Times New Roman"/>
          <w:color w:val="000000"/>
          <w:sz w:val="28"/>
          <w:szCs w:val="24"/>
        </w:rPr>
        <w:t xml:space="preserve">Понятие и разработка ценовой политики предприятия.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7. Сбытовая политика в системе маркетинга</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сбытовой политики. Товародвижение: формы, типы каналов и его типы. Уровни и цепочки канала товародвижения. Каналы распространения: уровни и типы организации. Сбыт, как элемент товародвижения. Эффективность товародвижения.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Торговые посредники и их классификация, значение посредников в товародвижении. Организация оптовой и розничной торговли. Дилеры и дистрибьюторы.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56813" w:rsidRPr="00380683" w:rsidRDefault="00556813"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8. Коммуникационная политика в системе маркетинга</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Общие понятия коммуникационной политики и маркетинговых коммуникаций и ее виды. Понятие, виды и средства рекламы. Реклама как составная часть маркетинговой деятельности. Отличительные признаки, черты, цели и задачи, функции, роль и объекты рекламы. Средства рекламы. Факторы, которые необходимо учитывать при выборе средств рекламы. Определение эффективности рекламы, ее цель. Группы показателей, методы определения. Рекламная политика предприятия. </w:t>
      </w:r>
    </w:p>
    <w:p w:rsidR="00556813" w:rsidRPr="00380683" w:rsidRDefault="00556813"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lastRenderedPageBreak/>
        <w:t xml:space="preserve">Стимулирование сбыта: понятие, классификация методов и средств реализации продукции. Формы краткосрочного стимулирования. Программа стимулирования сбыта. Паблик </w:t>
      </w:r>
      <w:proofErr w:type="spellStart"/>
      <w:r w:rsidRPr="00380683">
        <w:rPr>
          <w:rFonts w:ascii="Times New Roman" w:hAnsi="Times New Roman" w:cs="Times New Roman"/>
          <w:color w:val="000000"/>
          <w:sz w:val="28"/>
          <w:szCs w:val="24"/>
        </w:rPr>
        <w:t>рилейшинс</w:t>
      </w:r>
      <w:proofErr w:type="spellEnd"/>
      <w:r w:rsidRPr="00380683">
        <w:rPr>
          <w:rFonts w:ascii="Times New Roman" w:hAnsi="Times New Roman" w:cs="Times New Roman"/>
          <w:color w:val="000000"/>
          <w:sz w:val="28"/>
          <w:szCs w:val="24"/>
        </w:rPr>
        <w:t xml:space="preserve"> и товарная пропаганда и оценка ее эффективности. Методы персональных продаж. Продвижение продукции. </w:t>
      </w:r>
    </w:p>
    <w:p w:rsidR="00556813" w:rsidRPr="00380683" w:rsidRDefault="00556813" w:rsidP="005F411E">
      <w:pPr>
        <w:pStyle w:val="Default"/>
        <w:spacing w:line="360" w:lineRule="auto"/>
        <w:ind w:firstLine="709"/>
        <w:jc w:val="both"/>
        <w:rPr>
          <w:b/>
          <w:sz w:val="28"/>
        </w:rPr>
      </w:pPr>
    </w:p>
    <w:p w:rsidR="003D4077" w:rsidRPr="00380683" w:rsidRDefault="005F411E"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2.11.</w:t>
      </w:r>
      <w:r w:rsidRPr="00380683">
        <w:rPr>
          <w:rFonts w:ascii="Times New Roman" w:hAnsi="Times New Roman" w:cs="Times New Roman"/>
          <w:b/>
          <w:bCs/>
          <w:color w:val="000000"/>
          <w:sz w:val="28"/>
          <w:szCs w:val="24"/>
        </w:rPr>
        <w:t>Менеджмент</w:t>
      </w: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1. Сущность менеджмента, цели, задачи и подходы, принципы управления</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менеджмента. Разновидности менеджмента. Менеджмент как вид деятельности. Менеджмент как система научных знаний. Принципы менеджмента. Методы менеджмента. Функции менеджмента. Особенности современного менеджмента. </w:t>
      </w:r>
    </w:p>
    <w:p w:rsidR="00F53639" w:rsidRPr="00380683" w:rsidRDefault="00F53639"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2. Природа и состав функций менеджмента</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и классификация функций управления. Основное содержание функций управления фирмой.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3. Мотивация деятельности в менеджменте</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Содержательные теории мотивации. Первоначальные теории мотивации. Сопоставление теорий </w:t>
      </w:r>
      <w:proofErr w:type="spellStart"/>
      <w:r w:rsidRPr="00380683">
        <w:rPr>
          <w:rFonts w:ascii="Times New Roman" w:hAnsi="Times New Roman" w:cs="Times New Roman"/>
          <w:color w:val="000000"/>
          <w:sz w:val="28"/>
          <w:szCs w:val="24"/>
        </w:rPr>
        <w:t>Маслоу</w:t>
      </w:r>
      <w:proofErr w:type="spellEnd"/>
      <w:r w:rsidRPr="00380683">
        <w:rPr>
          <w:rFonts w:ascii="Times New Roman" w:hAnsi="Times New Roman" w:cs="Times New Roman"/>
          <w:color w:val="000000"/>
          <w:sz w:val="28"/>
          <w:szCs w:val="24"/>
        </w:rPr>
        <w:t xml:space="preserve">, </w:t>
      </w:r>
      <w:proofErr w:type="spellStart"/>
      <w:r w:rsidRPr="00380683">
        <w:rPr>
          <w:rFonts w:ascii="Times New Roman" w:hAnsi="Times New Roman" w:cs="Times New Roman"/>
          <w:color w:val="000000"/>
          <w:sz w:val="28"/>
          <w:szCs w:val="24"/>
        </w:rPr>
        <w:t>МакКлелланда</w:t>
      </w:r>
      <w:proofErr w:type="spellEnd"/>
      <w:r w:rsidRPr="00380683">
        <w:rPr>
          <w:rFonts w:ascii="Times New Roman" w:hAnsi="Times New Roman" w:cs="Times New Roman"/>
          <w:color w:val="000000"/>
          <w:sz w:val="28"/>
          <w:szCs w:val="24"/>
        </w:rPr>
        <w:t xml:space="preserve"> и </w:t>
      </w:r>
      <w:proofErr w:type="spellStart"/>
      <w:r w:rsidRPr="00380683">
        <w:rPr>
          <w:rFonts w:ascii="Times New Roman" w:hAnsi="Times New Roman" w:cs="Times New Roman"/>
          <w:color w:val="000000"/>
          <w:sz w:val="28"/>
          <w:szCs w:val="24"/>
        </w:rPr>
        <w:t>Герцберга</w:t>
      </w:r>
      <w:proofErr w:type="spellEnd"/>
      <w:r w:rsidRPr="00380683">
        <w:rPr>
          <w:rFonts w:ascii="Times New Roman" w:hAnsi="Times New Roman" w:cs="Times New Roman"/>
          <w:color w:val="000000"/>
          <w:sz w:val="28"/>
          <w:szCs w:val="24"/>
        </w:rPr>
        <w:t xml:space="preserve">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4. Процесс коммуникации, помехи, вербальные и невербальные коммуникации</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Элементы процесса коммуникаций. Этапы процесса коммуникаций. Обратная связь и помехи. Основные виды коммуникаций. Сходства и различия вербальной и невербальной коммуникаций.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lastRenderedPageBreak/>
        <w:t>Тема 5. Конфликты в организации</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Управление конфликтами. Виды внутриорганизационных конфликтов. Формы производственных конфликтов. Конфликт как процесс. Стратегии преодоления конфликта. Виды и функции переговоров.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6. Виды и характеристики группы (структура, статусная иерархия, роли, нормы, сплочённость)</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коллектива и его основные признаки. Воспитательная функция коллектива. Основные стадии становления и развития коллектива. Понятие и признаки рабочей группы. Классификация рабочих групп. Этапы развития группы.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7. Факторы эффективности работы группы. Типы межгрупповых взаимодействий. Стиль лидерства и элементы, его определяющие</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Факторы, влияющие на эффективность работы групп. Формальные и неформальные организации. Особенности межличностных отношений. Межгрупповое взаимодействие и его феномен. Основные факторы, характеризующие стиль руководства. Сущность стиля руководства и лидерства. Виды стилей руководства и основа их возникновения. Теории </w:t>
      </w:r>
      <w:proofErr w:type="spellStart"/>
      <w:r w:rsidRPr="00380683">
        <w:rPr>
          <w:rFonts w:ascii="Times New Roman" w:hAnsi="Times New Roman" w:cs="Times New Roman"/>
          <w:color w:val="000000"/>
          <w:sz w:val="28"/>
          <w:szCs w:val="24"/>
        </w:rPr>
        <w:t>Д.МакГрегора</w:t>
      </w:r>
      <w:proofErr w:type="spellEnd"/>
      <w:r w:rsidRPr="00380683">
        <w:rPr>
          <w:rFonts w:ascii="Times New Roman" w:hAnsi="Times New Roman" w:cs="Times New Roman"/>
          <w:color w:val="000000"/>
          <w:sz w:val="28"/>
          <w:szCs w:val="24"/>
        </w:rPr>
        <w:t xml:space="preserve"> и </w:t>
      </w:r>
      <w:proofErr w:type="spellStart"/>
      <w:r w:rsidRPr="00380683">
        <w:rPr>
          <w:rFonts w:ascii="Times New Roman" w:hAnsi="Times New Roman" w:cs="Times New Roman"/>
          <w:color w:val="000000"/>
          <w:sz w:val="28"/>
          <w:szCs w:val="24"/>
        </w:rPr>
        <w:t>В.Оучи</w:t>
      </w:r>
      <w:proofErr w:type="spellEnd"/>
      <w:r w:rsidRPr="00380683">
        <w:rPr>
          <w:rFonts w:ascii="Times New Roman" w:hAnsi="Times New Roman" w:cs="Times New Roman"/>
          <w:color w:val="000000"/>
          <w:sz w:val="28"/>
          <w:szCs w:val="24"/>
        </w:rPr>
        <w:t xml:space="preserve">.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8. Понятие и сущность организации, формы организации в системе менеджмента</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Организация и её формы. Понятие и признак организации. Внутренняя и внешняя среда организации. Организационная культура и управление ею. Сущность и функции организационной культуры. Общая структура организации.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3D4077" w:rsidRPr="00380683" w:rsidRDefault="003D4077"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9. Типы организационных структур управления: параметры, достоинства и недостатки</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lastRenderedPageBreak/>
        <w:t xml:space="preserve">Понятие управленческой структуры. Факторы, влияющие на управленческую структуру. Типы управленческих структур. Пути совершенствования организации управления. </w:t>
      </w:r>
    </w:p>
    <w:p w:rsidR="00E64288" w:rsidRPr="00380683" w:rsidRDefault="00E64288" w:rsidP="005F411E">
      <w:pPr>
        <w:autoSpaceDE w:val="0"/>
        <w:autoSpaceDN w:val="0"/>
        <w:adjustRightInd w:val="0"/>
        <w:spacing w:after="0" w:line="360" w:lineRule="auto"/>
        <w:rPr>
          <w:rFonts w:ascii="Times New Roman" w:hAnsi="Times New Roman" w:cs="Times New Roman"/>
          <w:color w:val="000000"/>
          <w:sz w:val="28"/>
          <w:szCs w:val="24"/>
        </w:rPr>
      </w:pPr>
    </w:p>
    <w:p w:rsidR="003D4077" w:rsidRPr="00380683" w:rsidRDefault="005F411E"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2.12.</w:t>
      </w:r>
      <w:r w:rsidRPr="00380683">
        <w:rPr>
          <w:rFonts w:ascii="Times New Roman" w:hAnsi="Times New Roman" w:cs="Times New Roman"/>
          <w:b/>
          <w:bCs/>
          <w:color w:val="000000"/>
          <w:sz w:val="28"/>
          <w:szCs w:val="24"/>
        </w:rPr>
        <w:t>Мировая экономика и международные экономические отношения</w:t>
      </w:r>
    </w:p>
    <w:p w:rsidR="003D4077" w:rsidRPr="00380683" w:rsidRDefault="00B91FFF"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 xml:space="preserve">Тема 1. </w:t>
      </w:r>
      <w:r w:rsidR="003D4077" w:rsidRPr="00380683">
        <w:rPr>
          <w:rFonts w:ascii="Times New Roman" w:hAnsi="Times New Roman" w:cs="Times New Roman"/>
          <w:b/>
          <w:color w:val="000000"/>
          <w:sz w:val="28"/>
          <w:szCs w:val="24"/>
        </w:rPr>
        <w:t>Современное мировое хозяйство и международные экономические отношения</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Мировое хозяйство: основное определение, сущность, система, основные этапы формирования и развития. Современная структура мирового хозяйства. Субъекты современного мирового хозяйства: национальные хозяйства, транснациональные корпорации, региональные интеграционные группировки стран, международные экономические организации. Показатели и критерии группировки (классификации ст</w:t>
      </w:r>
      <w:r w:rsidR="00B91FFF" w:rsidRPr="00380683">
        <w:rPr>
          <w:rFonts w:ascii="Times New Roman" w:hAnsi="Times New Roman" w:cs="Times New Roman"/>
          <w:color w:val="000000"/>
          <w:sz w:val="28"/>
          <w:szCs w:val="24"/>
        </w:rPr>
        <w:t xml:space="preserve">ран) стран в мировой экономике. </w:t>
      </w:r>
      <w:r w:rsidRPr="00380683">
        <w:rPr>
          <w:rFonts w:ascii="Times New Roman" w:hAnsi="Times New Roman" w:cs="Times New Roman"/>
          <w:color w:val="000000"/>
          <w:sz w:val="28"/>
          <w:szCs w:val="24"/>
        </w:rPr>
        <w:t>Международные экономические отношения (МЭО): понятие, механизм, субъекты и объекты. Факторы, влияющие на развитие МЭО. Два типа хозяйства страны с точки зрения участия в системе МЭО (открытая и закрытая экономика). Показатели, применяемые для оценки уровня развития МЭО или степени открытости национальной экономики (экспортная квота, импортная квота, внешнеторговая квота, внешнеторговый оборот на душу населения). Факторы, определяющие уровень раз</w:t>
      </w:r>
      <w:r w:rsidR="00B91FFF" w:rsidRPr="00380683">
        <w:rPr>
          <w:rFonts w:ascii="Times New Roman" w:hAnsi="Times New Roman" w:cs="Times New Roman"/>
          <w:color w:val="000000"/>
          <w:sz w:val="28"/>
          <w:szCs w:val="24"/>
        </w:rPr>
        <w:t xml:space="preserve">вития МЭО. Важнейшие формы МЭО. </w:t>
      </w:r>
      <w:r w:rsidRPr="00380683">
        <w:rPr>
          <w:rFonts w:ascii="Times New Roman" w:hAnsi="Times New Roman" w:cs="Times New Roman"/>
          <w:color w:val="000000"/>
          <w:sz w:val="28"/>
          <w:szCs w:val="24"/>
        </w:rPr>
        <w:t xml:space="preserve">Международное разделение труда (МРТ) и его сущность. Типы международного разделения труда и тенденции его развития в начале </w:t>
      </w:r>
      <w:proofErr w:type="spellStart"/>
      <w:r w:rsidRPr="00380683">
        <w:rPr>
          <w:rFonts w:ascii="Times New Roman" w:hAnsi="Times New Roman" w:cs="Times New Roman"/>
          <w:color w:val="000000"/>
          <w:sz w:val="28"/>
          <w:szCs w:val="24"/>
        </w:rPr>
        <w:t>xxi</w:t>
      </w:r>
      <w:proofErr w:type="spellEnd"/>
      <w:r w:rsidRPr="00380683">
        <w:rPr>
          <w:rFonts w:ascii="Times New Roman" w:hAnsi="Times New Roman" w:cs="Times New Roman"/>
          <w:color w:val="000000"/>
          <w:sz w:val="28"/>
          <w:szCs w:val="24"/>
        </w:rPr>
        <w:t xml:space="preserve"> в. Формы и элементы МРТ.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B91FFF"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2. Международная экономическая интеграция</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и уровни интеграции. Сущность, формы и этапы международной экономической интеграции. Основные факторы и благоприятные условия международной экономической интеграции. </w:t>
      </w:r>
      <w:proofErr w:type="spellStart"/>
      <w:r w:rsidRPr="00380683">
        <w:rPr>
          <w:rFonts w:ascii="Times New Roman" w:hAnsi="Times New Roman" w:cs="Times New Roman"/>
          <w:color w:val="000000"/>
          <w:sz w:val="28"/>
          <w:szCs w:val="24"/>
        </w:rPr>
        <w:t>Экономико</w:t>
      </w:r>
      <w:proofErr w:type="spellEnd"/>
      <w:r w:rsidRPr="00380683">
        <w:rPr>
          <w:rFonts w:ascii="Times New Roman" w:hAnsi="Times New Roman" w:cs="Times New Roman"/>
          <w:color w:val="000000"/>
          <w:sz w:val="28"/>
          <w:szCs w:val="24"/>
        </w:rPr>
        <w:t xml:space="preserve"> – правовые формы интеграционного взаимодействия. Проблемы и перспективы развития интеграционных процессов в мировой экономике. </w:t>
      </w:r>
      <w:r w:rsidRPr="00380683">
        <w:rPr>
          <w:rFonts w:ascii="Times New Roman" w:hAnsi="Times New Roman" w:cs="Times New Roman"/>
          <w:color w:val="000000"/>
          <w:sz w:val="28"/>
          <w:szCs w:val="24"/>
        </w:rPr>
        <w:lastRenderedPageBreak/>
        <w:t xml:space="preserve">Интеграционные процессы в Европе; объединения в Азии, Африке, северной и Южной Америке. </w:t>
      </w:r>
    </w:p>
    <w:p w:rsidR="003D4077" w:rsidRPr="00380683" w:rsidRDefault="003D4077"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B91FFF"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3. Природно-ресурсный потенциал современного мирового хозяйства</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Природные ресурсы и их роль в мировой экономике. Абсолютная и относительная ограниченность минерально-сырьевых ресурсов. Экономический рост и потребление минеральных ресурсов. Специфика стран и регионов в обладании и использовании минеральных ресурсов (лесные ресурсы, природные ресурсы для сельского хозяйства, ресурсы мирового океана, атмосфера, топливно-энергетические ресурсы, металлические руды, агрохимическое сырье).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B91FFF"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 xml:space="preserve">Тема </w:t>
      </w:r>
      <w:r w:rsidR="00DB5EDA" w:rsidRPr="00380683">
        <w:rPr>
          <w:rFonts w:ascii="Times New Roman" w:hAnsi="Times New Roman" w:cs="Times New Roman"/>
          <w:b/>
          <w:color w:val="000000"/>
          <w:sz w:val="28"/>
          <w:szCs w:val="24"/>
        </w:rPr>
        <w:t>4</w:t>
      </w:r>
      <w:r w:rsidRPr="00380683">
        <w:rPr>
          <w:rFonts w:ascii="Times New Roman" w:hAnsi="Times New Roman" w:cs="Times New Roman"/>
          <w:b/>
          <w:color w:val="000000"/>
          <w:sz w:val="28"/>
          <w:szCs w:val="24"/>
        </w:rPr>
        <w:t>. Человеческие и трудовые ресурсы мирового хозяйства</w:t>
      </w:r>
    </w:p>
    <w:p w:rsidR="00E64288"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Численность населения мира. Общие понятия демографии, показатели анализа динамики населения (коэффициенты: рождаемости, смертности, брачности, естественного движения населения, суммарный коэффициент рождаемости, ожидаемая продолжительность жизни). Понятие воспроизводства. Типы и особенности воспроизводства населения в различных группах стран и регионах. Специфические типы воспроизводства (популяционные циклы). Возрастная проблема в динамике и структуре населения мира (старений наций). Экономически активное население и экономически неактивное население. Современные тенденции в динамике структуры ЭАН в мировом хозяйстве. Мировой рынок рабочей силы и тенденции его развития в начале 21-го века. Международная правовая основа международной миграции населения. Регулирование международной </w:t>
      </w:r>
      <w:proofErr w:type="spellStart"/>
      <w:r w:rsidRPr="00380683">
        <w:rPr>
          <w:rFonts w:ascii="Times New Roman" w:hAnsi="Times New Roman" w:cs="Times New Roman"/>
          <w:color w:val="000000"/>
          <w:sz w:val="28"/>
          <w:szCs w:val="24"/>
        </w:rPr>
        <w:t>миграции.Понятие</w:t>
      </w:r>
      <w:proofErr w:type="spellEnd"/>
      <w:r w:rsidRPr="00380683">
        <w:rPr>
          <w:rFonts w:ascii="Times New Roman" w:hAnsi="Times New Roman" w:cs="Times New Roman"/>
          <w:color w:val="000000"/>
          <w:sz w:val="28"/>
          <w:szCs w:val="24"/>
        </w:rPr>
        <w:t xml:space="preserve"> и виды миграции. Тенденции, причины и факторы, способствующие международной миграции. Центры миграции в мире. Положительные и отрицательные стороны трудовой эмиграции. Россия и </w:t>
      </w:r>
      <w:r w:rsidRPr="00380683">
        <w:rPr>
          <w:rFonts w:ascii="Times New Roman" w:hAnsi="Times New Roman" w:cs="Times New Roman"/>
          <w:color w:val="000000"/>
          <w:sz w:val="28"/>
          <w:szCs w:val="24"/>
        </w:rPr>
        <w:lastRenderedPageBreak/>
        <w:t xml:space="preserve">международный рынок труда. Процессы урбанизации в мировой экономике, ее принципы в развитых и развивающихся странах. </w:t>
      </w:r>
    </w:p>
    <w:p w:rsidR="00590ECE" w:rsidRPr="00380683" w:rsidRDefault="00590ECE"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DB5EDA"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 xml:space="preserve">Тема 5. </w:t>
      </w:r>
      <w:r w:rsidR="00B91FFF" w:rsidRPr="00380683">
        <w:rPr>
          <w:rFonts w:ascii="Times New Roman" w:hAnsi="Times New Roman" w:cs="Times New Roman"/>
          <w:b/>
          <w:color w:val="000000"/>
          <w:sz w:val="28"/>
          <w:szCs w:val="24"/>
        </w:rPr>
        <w:t>Мировой рынок: конъюнктура и ценообразование на мировых товарных рынках</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Мировой рынок: понятие, основные черты. Внутренний, национальный, международный и мировой </w:t>
      </w:r>
      <w:proofErr w:type="spellStart"/>
      <w:r w:rsidRPr="00380683">
        <w:rPr>
          <w:rFonts w:ascii="Times New Roman" w:hAnsi="Times New Roman" w:cs="Times New Roman"/>
          <w:color w:val="000000"/>
          <w:sz w:val="28"/>
          <w:szCs w:val="24"/>
        </w:rPr>
        <w:t>рынки.Конъюнктура</w:t>
      </w:r>
      <w:proofErr w:type="spellEnd"/>
      <w:r w:rsidRPr="00380683">
        <w:rPr>
          <w:rFonts w:ascii="Times New Roman" w:hAnsi="Times New Roman" w:cs="Times New Roman"/>
          <w:color w:val="000000"/>
          <w:sz w:val="28"/>
          <w:szCs w:val="24"/>
        </w:rPr>
        <w:t xml:space="preserve"> мирового рынка: понятие, уровни исследования, временные критерии. Деление </w:t>
      </w:r>
      <w:proofErr w:type="spellStart"/>
      <w:r w:rsidRPr="00380683">
        <w:rPr>
          <w:rFonts w:ascii="Times New Roman" w:hAnsi="Times New Roman" w:cs="Times New Roman"/>
          <w:color w:val="000000"/>
          <w:sz w:val="28"/>
          <w:szCs w:val="24"/>
        </w:rPr>
        <w:t>конъюнктурообразующих</w:t>
      </w:r>
      <w:proofErr w:type="spellEnd"/>
      <w:r w:rsidRPr="00380683">
        <w:rPr>
          <w:rFonts w:ascii="Times New Roman" w:hAnsi="Times New Roman" w:cs="Times New Roman"/>
          <w:color w:val="000000"/>
          <w:sz w:val="28"/>
          <w:szCs w:val="24"/>
        </w:rPr>
        <w:t xml:space="preserve"> факторов. Исследование и прогнозирование конъюнктуры мирового </w:t>
      </w:r>
      <w:proofErr w:type="spellStart"/>
      <w:r w:rsidRPr="00380683">
        <w:rPr>
          <w:rFonts w:ascii="Times New Roman" w:hAnsi="Times New Roman" w:cs="Times New Roman"/>
          <w:color w:val="000000"/>
          <w:sz w:val="28"/>
          <w:szCs w:val="24"/>
        </w:rPr>
        <w:t>рынка.Ценообразование</w:t>
      </w:r>
      <w:proofErr w:type="spellEnd"/>
      <w:r w:rsidRPr="00380683">
        <w:rPr>
          <w:rFonts w:ascii="Times New Roman" w:hAnsi="Times New Roman" w:cs="Times New Roman"/>
          <w:color w:val="000000"/>
          <w:sz w:val="28"/>
          <w:szCs w:val="24"/>
        </w:rPr>
        <w:t xml:space="preserve"> в международной торговле, его основные факторы и специфика на различных мировых товарных рынках. Мировые цены: понятие,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DB5EDA"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 xml:space="preserve">Тема 6. </w:t>
      </w:r>
      <w:r w:rsidR="00B91FFF" w:rsidRPr="00380683">
        <w:rPr>
          <w:rFonts w:ascii="Times New Roman" w:hAnsi="Times New Roman" w:cs="Times New Roman"/>
          <w:b/>
          <w:color w:val="000000"/>
          <w:sz w:val="28"/>
          <w:szCs w:val="24"/>
        </w:rPr>
        <w:t>Международная торговля и внешнеторговая политика государства</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Международная торговля: основные операции (экспорт, импорт и их разновидности). Динамика и структура мировой торговли. Изменения в современной международной торговле и оценка масштабов. Внешнеторговое сальдо и внешнеторговый баланс. Этапы развития международной торговли. Товарная и географическая структура мировой торговли. Страны экспортеры и импортеры товаров в мире. Международное регулирование международной торговли.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и стратегия внешнеторговой политики. Либерализация и протекционизм как основные разновидности внешнеторговой политики. Тактический аспект, тарифные и нетарифные методы внешнеторговой политики. Свободные экономические зоны.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Удельный вес России в мировой торговле. Основные направления совершенствования товарной структуры внешней торговли России. Основные внешнеторговые партнеры России. Современная внешнеторговая политика России. Законодательная и нормативная база, таможенно-тарифное </w:t>
      </w:r>
      <w:r w:rsidRPr="00380683">
        <w:rPr>
          <w:rFonts w:ascii="Times New Roman" w:hAnsi="Times New Roman" w:cs="Times New Roman"/>
          <w:color w:val="000000"/>
          <w:sz w:val="28"/>
          <w:szCs w:val="24"/>
        </w:rPr>
        <w:lastRenderedPageBreak/>
        <w:t xml:space="preserve">и методы нетарифного регулирования, а также мероприятия, способствующие развитию внешнеторговой деятельности.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DB5EDA"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 xml:space="preserve">Тема 7. </w:t>
      </w:r>
      <w:r w:rsidR="00B91FFF" w:rsidRPr="00380683">
        <w:rPr>
          <w:rFonts w:ascii="Times New Roman" w:hAnsi="Times New Roman" w:cs="Times New Roman"/>
          <w:b/>
          <w:color w:val="000000"/>
          <w:sz w:val="28"/>
          <w:szCs w:val="24"/>
        </w:rPr>
        <w:t>Международная торговля услугами</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Услуги в мировой экономике: сущность, характеристики, природа и классификации. Генеральное соглашение о торговле услугами (ГАТС). Динамика и структура международной торговли услугами. Ведущие мировые экспортеры и импортеры коммерческих услуг. Особенности международного рынка услуг и проблемы его регулирования. Государственное и международное регулирование торговли услугами.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Международный туризм. Международный рынок транспортных услуг. Международный рынок технологий.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DB5EDA"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 xml:space="preserve">Тема 8. </w:t>
      </w:r>
      <w:r w:rsidR="00B91FFF" w:rsidRPr="00380683">
        <w:rPr>
          <w:rFonts w:ascii="Times New Roman" w:hAnsi="Times New Roman" w:cs="Times New Roman"/>
          <w:b/>
          <w:color w:val="000000"/>
          <w:sz w:val="28"/>
          <w:szCs w:val="24"/>
        </w:rPr>
        <w:t>Международное движение капитала. Иностранные инвестиции в России.</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Международное движение капитала (МДК), как форма МЭО. Международная миграция капитала: сущность, характерные черты и особенности. Структура, динамика и развернутая классификация международной миграции капитала. Вывоз капитала: важнейшие причины, факторы, способствующие вывозу капитала. Формы международного движения капитала. Международные валютно-кредитные отношения. Платежный и расчетный баланс. Национальная и иностранная валюта, валютный курс. Валютные рынки. Международный кредит. Страны экспортеры и импортеры капитала. Вывоз капитала из России. Государственное и международное регулирование международного движения капитала. Место и роль иностранного капитала в развитии экономики. Инвестиционный климат в России. Факторы, имеющие положительную роль в привлечении иностранных инвестиций. Формы участия иностранного капитала в экономике, динамика и структура иностранных инвестиций в РФ. Основные иностранные инвесторы в </w:t>
      </w:r>
      <w:r w:rsidRPr="00380683">
        <w:rPr>
          <w:rFonts w:ascii="Times New Roman" w:hAnsi="Times New Roman" w:cs="Times New Roman"/>
          <w:color w:val="000000"/>
          <w:sz w:val="28"/>
          <w:szCs w:val="24"/>
        </w:rPr>
        <w:lastRenderedPageBreak/>
        <w:t xml:space="preserve">экономике страны и их распределение по регионам. Международное и государственное регулирование иностранных инвестиций.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DB5EDA"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 xml:space="preserve">Тема 9. </w:t>
      </w:r>
      <w:r w:rsidR="00B91FFF" w:rsidRPr="00380683">
        <w:rPr>
          <w:rFonts w:ascii="Times New Roman" w:hAnsi="Times New Roman" w:cs="Times New Roman"/>
          <w:b/>
          <w:color w:val="000000"/>
          <w:sz w:val="28"/>
          <w:szCs w:val="24"/>
        </w:rPr>
        <w:t>Глобальные проблемы в мировой экономике</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Проблема безопасности и мира как центральная глобальная проблема. Продовольственная безопасность: аспекты, общая ситуация. Регионально – экономический аспект проблемы. Экологическая проблема. Развитие и экономика экологического кризиса. Пути снижения экологических перегрузок. Сущность, проявление и пути решения глобальной ресурсной (топливно-сырьевой) проблемы. Глобальная демографическая проблема: сущность и причины. Пути решения проблемы. Глобальное международное сотрудничество и ООН, позволяющие совместно решать глобальные проблемы в мировой экономике. </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B91FFF" w:rsidRPr="00380683" w:rsidRDefault="00DB5EDA"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 xml:space="preserve">Тема 10. </w:t>
      </w:r>
      <w:r w:rsidR="00B91FFF" w:rsidRPr="00380683">
        <w:rPr>
          <w:rFonts w:ascii="Times New Roman" w:hAnsi="Times New Roman" w:cs="Times New Roman"/>
          <w:b/>
          <w:color w:val="000000"/>
          <w:sz w:val="28"/>
          <w:szCs w:val="24"/>
        </w:rPr>
        <w:t>Международные экономические организации</w:t>
      </w:r>
    </w:p>
    <w:p w:rsidR="00B91FFF" w:rsidRPr="00380683" w:rsidRDefault="00B91FFF"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Международные экономические организации: общая характеристика, классификация, место и роль в системе мирового хозяйства. Международные экономические организации, входящие в систему ООН. Специализированные организации ООН и их функции. Международные валютно-кредитные и финансовые организации: международный валютный фонд (МВФ), группа всемирного (мирового) банка (МБ), региональные (многосторонние) банки развития. Другие международные экономические организации: организация международного сотрудничества и развития (ОЭСР). Всемирно – торговая организация (ВТО). Международная торговая палата. Международная организация по стандартизации. Всемирный (мировой) энергетический совет. Банк международных расчетов. Организация стран - экспортеров нефти (опек)</w:t>
      </w:r>
      <w:proofErr w:type="gramStart"/>
      <w:r w:rsidRPr="00380683">
        <w:rPr>
          <w:rFonts w:ascii="Times New Roman" w:hAnsi="Times New Roman" w:cs="Times New Roman"/>
          <w:color w:val="000000"/>
          <w:sz w:val="28"/>
          <w:szCs w:val="24"/>
        </w:rPr>
        <w:t>.Н</w:t>
      </w:r>
      <w:proofErr w:type="gramEnd"/>
      <w:r w:rsidRPr="00380683">
        <w:rPr>
          <w:rFonts w:ascii="Times New Roman" w:hAnsi="Times New Roman" w:cs="Times New Roman"/>
          <w:color w:val="000000"/>
          <w:sz w:val="28"/>
          <w:szCs w:val="24"/>
        </w:rPr>
        <w:t xml:space="preserve">еформальные экономические организации: </w:t>
      </w:r>
      <w:proofErr w:type="spellStart"/>
      <w:r w:rsidRPr="00380683">
        <w:rPr>
          <w:rFonts w:ascii="Times New Roman" w:hAnsi="Times New Roman" w:cs="Times New Roman"/>
          <w:color w:val="000000"/>
          <w:sz w:val="28"/>
          <w:szCs w:val="24"/>
        </w:rPr>
        <w:t>Довосский</w:t>
      </w:r>
      <w:proofErr w:type="spellEnd"/>
      <w:r w:rsidRPr="00380683">
        <w:rPr>
          <w:rFonts w:ascii="Times New Roman" w:hAnsi="Times New Roman" w:cs="Times New Roman"/>
          <w:color w:val="000000"/>
          <w:sz w:val="28"/>
          <w:szCs w:val="24"/>
        </w:rPr>
        <w:t xml:space="preserve"> экономический форум, Парижский и Лондонский дом кредитов.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5F411E"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2.13.</w:t>
      </w:r>
      <w:r w:rsidRPr="00380683">
        <w:rPr>
          <w:rFonts w:ascii="Times New Roman" w:hAnsi="Times New Roman" w:cs="Times New Roman"/>
          <w:b/>
          <w:bCs/>
          <w:color w:val="000000"/>
          <w:sz w:val="28"/>
          <w:szCs w:val="24"/>
        </w:rPr>
        <w:t>Налоги и налогообложение</w:t>
      </w: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lastRenderedPageBreak/>
        <w:t>Тема 1. Налоговая политика и ее содержание. Налоговая система. Налоговое администрирование</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Основы теории налогообложения. Понятие и экономическая сущность налогов. Элементы налога и их характеристика. Роль налогов в формировании доходов государства. </w:t>
      </w:r>
    </w:p>
    <w:p w:rsidR="00CC1956" w:rsidRPr="00380683" w:rsidRDefault="00CC195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2. Налог на добавленную стоимость</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Характеристика налога. Ставки. Изменения по ставке НДС. Основные нововведения по налогу. Пояснения по электронной форме подачи НДС.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3. Система обязательных платежей</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Порядок взимания налогов с заработной платы. Выплаты в фонды медицинского страхования. Перечисления в Пенсионный фонд РФ. Перечисления в Фонд социального страхования РФ. Расчет налогов и взносов.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4. Налог на имущество предприятий (организаций)</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Общее понятие о налоге. Плательщики. Определение и расчёт налоговой базы. Определение налоговых ставок. О</w:t>
      </w:r>
      <w:r w:rsidR="005F411E">
        <w:rPr>
          <w:rFonts w:ascii="Times New Roman" w:hAnsi="Times New Roman" w:cs="Times New Roman"/>
          <w:color w:val="000000"/>
          <w:sz w:val="28"/>
          <w:szCs w:val="24"/>
        </w:rPr>
        <w:t xml:space="preserve">пределение налогового периода. </w:t>
      </w:r>
      <w:r w:rsidRPr="00380683">
        <w:rPr>
          <w:rFonts w:ascii="Times New Roman" w:hAnsi="Times New Roman" w:cs="Times New Roman"/>
          <w:color w:val="000000"/>
          <w:sz w:val="28"/>
          <w:szCs w:val="24"/>
        </w:rPr>
        <w:t>Порядок исчисления и расчёт сумм для уплаты. Сроки. Льготы и налоговые послабления. Изменения д</w:t>
      </w:r>
      <w:r w:rsidR="005F411E">
        <w:rPr>
          <w:rFonts w:ascii="Times New Roman" w:hAnsi="Times New Roman" w:cs="Times New Roman"/>
          <w:color w:val="000000"/>
          <w:sz w:val="28"/>
          <w:szCs w:val="24"/>
        </w:rPr>
        <w:t xml:space="preserve">екларации налога на имущество. </w:t>
      </w:r>
      <w:r w:rsidRPr="00380683">
        <w:rPr>
          <w:rFonts w:ascii="Times New Roman" w:hAnsi="Times New Roman" w:cs="Times New Roman"/>
          <w:color w:val="000000"/>
          <w:sz w:val="28"/>
          <w:szCs w:val="24"/>
        </w:rPr>
        <w:t>Особенности налогообложения юридических лиц.</w:t>
      </w:r>
      <w:r w:rsidR="005F411E">
        <w:rPr>
          <w:rFonts w:ascii="Times New Roman" w:hAnsi="Times New Roman" w:cs="Times New Roman"/>
          <w:color w:val="000000"/>
          <w:sz w:val="28"/>
          <w:szCs w:val="24"/>
        </w:rPr>
        <w:t xml:space="preserve"> Налог на прибыль организаций. </w:t>
      </w:r>
      <w:r w:rsidRPr="00380683">
        <w:rPr>
          <w:rFonts w:ascii="Times New Roman" w:hAnsi="Times New Roman" w:cs="Times New Roman"/>
          <w:color w:val="000000"/>
          <w:sz w:val="28"/>
          <w:szCs w:val="24"/>
        </w:rPr>
        <w:t xml:space="preserve">Виды систем обложения компаний. ОСНО, УСН, ЕСХН, ЕНВД, патенты. КБК по налогу на прибыль: юридическим лицам. Характеристика налога, налогооблагаемая база, ставки налога на прибыль, порядок расчета, сроки уплаты.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 5. Система налогообложения малого предпринимательства</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Размер налогов малого предпринимательства. Виды налогов. Общая система налогообложения, единый налог на вмененный доход, налог на </w:t>
      </w:r>
      <w:r w:rsidRPr="00380683">
        <w:rPr>
          <w:rFonts w:ascii="Times New Roman" w:hAnsi="Times New Roman" w:cs="Times New Roman"/>
          <w:color w:val="000000"/>
          <w:sz w:val="28"/>
          <w:szCs w:val="24"/>
        </w:rPr>
        <w:lastRenderedPageBreak/>
        <w:t xml:space="preserve">патент, единый сельскохозяйственный налог, порядок расчета, порядок уплаты, сроки.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6. Налог на доходы физических лиц</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Налогоплательщики. Объект налогообложения, налоговая база, налоговый период, налоговые вычеты, налоговые ставки, исчисление налога.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7. Налоги на имущество физических лиц</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Общие положения. Нало</w:t>
      </w:r>
      <w:r w:rsidR="005F411E">
        <w:rPr>
          <w:rFonts w:ascii="Times New Roman" w:hAnsi="Times New Roman" w:cs="Times New Roman"/>
          <w:color w:val="000000"/>
          <w:sz w:val="28"/>
          <w:szCs w:val="24"/>
        </w:rPr>
        <w:t xml:space="preserve">гоплательщики. Налоговая база. </w:t>
      </w:r>
      <w:r w:rsidRPr="00380683">
        <w:rPr>
          <w:rFonts w:ascii="Times New Roman" w:hAnsi="Times New Roman" w:cs="Times New Roman"/>
          <w:color w:val="000000"/>
          <w:sz w:val="28"/>
          <w:szCs w:val="24"/>
        </w:rPr>
        <w:t xml:space="preserve">Порядок определения налоговой базы исходя из кадастровой стоимости объектов налогообложения. Порядок определения налоговой базы исходя из инвентаризационной стоимости объекта налогообложения. Налоговый период. Налоговые ставки. Налоговые льготы. Порядок исчисления суммы налога. Порядок и сроки уплаты налога.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8. Плата за землю. Платежи за природные ресурсы</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Плательщики налога. Виды и структура платежей за природные ресурсы, нормативная цена земли, исчисления земельного налога. Плата за недра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424316"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 9. Акцизы</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Акцизы: общая характеристика, элементы налогообложения, порядок расчета суммы налога. Плательщики акцизного налога. Объекты налогообложения. Ставки акциза.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5F411E" w:rsidRDefault="005F411E" w:rsidP="005F411E">
      <w:pPr>
        <w:autoSpaceDE w:val="0"/>
        <w:autoSpaceDN w:val="0"/>
        <w:adjustRightInd w:val="0"/>
        <w:spacing w:after="0"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2.14.</w:t>
      </w:r>
      <w:r w:rsidRPr="00380683">
        <w:rPr>
          <w:rFonts w:ascii="Times New Roman" w:hAnsi="Times New Roman" w:cs="Times New Roman"/>
          <w:b/>
          <w:bCs/>
          <w:color w:val="000000"/>
          <w:sz w:val="28"/>
          <w:szCs w:val="24"/>
        </w:rPr>
        <w:t>Социально-экономическая статистика</w:t>
      </w:r>
    </w:p>
    <w:p w:rsidR="00424316" w:rsidRPr="005F411E" w:rsidRDefault="009C7372" w:rsidP="005F411E">
      <w:pPr>
        <w:autoSpaceDE w:val="0"/>
        <w:autoSpaceDN w:val="0"/>
        <w:adjustRightInd w:val="0"/>
        <w:spacing w:after="0" w:line="360" w:lineRule="auto"/>
        <w:jc w:val="center"/>
        <w:rPr>
          <w:rFonts w:ascii="Times New Roman" w:hAnsi="Times New Roman" w:cs="Times New Roman"/>
          <w:b/>
          <w:bCs/>
          <w:color w:val="000000"/>
          <w:sz w:val="28"/>
          <w:szCs w:val="24"/>
        </w:rPr>
      </w:pPr>
      <w:r w:rsidRPr="00380683">
        <w:rPr>
          <w:rFonts w:ascii="Times New Roman" w:hAnsi="Times New Roman" w:cs="Times New Roman"/>
          <w:b/>
          <w:color w:val="000000"/>
          <w:sz w:val="28"/>
          <w:szCs w:val="24"/>
        </w:rPr>
        <w:t xml:space="preserve">Тема 1. </w:t>
      </w:r>
      <w:r w:rsidR="00424316" w:rsidRPr="00380683">
        <w:rPr>
          <w:rFonts w:ascii="Times New Roman" w:hAnsi="Times New Roman" w:cs="Times New Roman"/>
          <w:b/>
          <w:color w:val="000000"/>
          <w:sz w:val="28"/>
          <w:szCs w:val="24"/>
        </w:rPr>
        <w:t>Основы экономической статистики</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Предмет, метод и задачи экономической статистики. Система показателей экономической статистики и ее основные разделы. Источники статистической информации.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9C737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2. </w:t>
      </w:r>
      <w:r w:rsidR="00424316" w:rsidRPr="00380683">
        <w:rPr>
          <w:rFonts w:ascii="Times New Roman" w:hAnsi="Times New Roman" w:cs="Times New Roman"/>
          <w:b/>
          <w:color w:val="000000"/>
          <w:sz w:val="28"/>
          <w:szCs w:val="24"/>
        </w:rPr>
        <w:t>Статистика населения</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Предмет, метод и задачи статистики населения. Статистическое изучение численности населения. Категории постоянного и наличного населения, связь между ними. Показатели средней численности населения, методы их исчисления. Изучение состава населения по полу, национальности, возрасту и другим признакам. Понятие естественного движения и миграции населения. Абсолютные и относительные показатели естественного движения населения (рождаемости, смертности, естественного прироста) и миграционного. Показатели браков и разводов. Методы исчисления перспективной численности населения.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9C737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3. </w:t>
      </w:r>
      <w:r w:rsidR="00424316" w:rsidRPr="00380683">
        <w:rPr>
          <w:rFonts w:ascii="Times New Roman" w:hAnsi="Times New Roman" w:cs="Times New Roman"/>
          <w:b/>
          <w:color w:val="000000"/>
          <w:sz w:val="28"/>
          <w:szCs w:val="24"/>
        </w:rPr>
        <w:t>Статистика труда</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трудовых ресурсов. Задачи статистики трудовых ресурсов и основные показатели. Экономически активное население. Статистическое изучение занятости и безработицы. Статистика численности работников. Использование рабочего времени. Статистика производительности труда.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9C7372"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4. </w:t>
      </w:r>
      <w:r w:rsidR="00424316" w:rsidRPr="00380683">
        <w:rPr>
          <w:rFonts w:ascii="Times New Roman" w:hAnsi="Times New Roman" w:cs="Times New Roman"/>
          <w:b/>
          <w:color w:val="000000"/>
          <w:sz w:val="28"/>
          <w:szCs w:val="24"/>
        </w:rPr>
        <w:t>Статистика национального богатства</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национального богатства и задачи его статистического изучения. Состав национального богатства. Национальное имущество и природные ресурсы. Определение объема национального богатства в СНС. Понятие, объем и состав основных фондов. Виды оценки основных фондов (первоначальная, восстановительная, остаточная стоимость). Понятие амортизации и износа основных фондов. Методы исчисления амортизации. Балансы основных фондов по полной и остаточной стоимости. Анализ состояния, движения и использования основных фондов. Понятие и состав оборотных фондов. Наиболее важные показатели статистики оборотных фондов: коэффициент оборачиваемости, коэффициент закрепления оборотных фондов, средняя продолжительность одного оборота оборотных </w:t>
      </w:r>
      <w:r w:rsidRPr="00380683">
        <w:rPr>
          <w:rFonts w:ascii="Times New Roman" w:hAnsi="Times New Roman" w:cs="Times New Roman"/>
          <w:color w:val="000000"/>
          <w:sz w:val="28"/>
          <w:szCs w:val="24"/>
        </w:rPr>
        <w:lastRenderedPageBreak/>
        <w:t xml:space="preserve">фондов. Расчет среднего остатка оборотных фондов. Способы нахождения высвобожденных оборотных фондов. Эффективность использования оборотных фондов.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9C737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5. </w:t>
      </w:r>
      <w:r w:rsidR="00424316" w:rsidRPr="00380683">
        <w:rPr>
          <w:rFonts w:ascii="Times New Roman" w:hAnsi="Times New Roman" w:cs="Times New Roman"/>
          <w:b/>
          <w:color w:val="000000"/>
          <w:sz w:val="28"/>
          <w:szCs w:val="24"/>
        </w:rPr>
        <w:t>Статистика издержек производства, обращения и результатов финансовой деятельности предприятий</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и состав издержек производства. Статистическое изучение динамики себестоимости продукции и затрат на рубль продукции. Индивидуальные и общие индексы себестоимости продукции. Показатели экономии затрат, обусловленной изменением уровня себестоимости продукции. Статистические методы анализа влияния отдельных факторов на изменение себестоимости продукции. Основные показатели статистики издержек обращения. Статистическое изучение результатов финансовой деятельности: показатели прибыли и рентабельности.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4316" w:rsidRPr="00380683" w:rsidRDefault="009C737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6. </w:t>
      </w:r>
      <w:r w:rsidR="00424316" w:rsidRPr="00380683">
        <w:rPr>
          <w:rFonts w:ascii="Times New Roman" w:hAnsi="Times New Roman" w:cs="Times New Roman"/>
          <w:b/>
          <w:color w:val="000000"/>
          <w:sz w:val="28"/>
          <w:szCs w:val="24"/>
        </w:rPr>
        <w:t>Методологические особенности построения системы национальных счетов</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СНС и основные классификации СНС: институциональных единиц по секторам экономики; отраслей экономики; экономических операций; активов и пассивов; товаров и услуг; расходов органов государственного управления по назначению; налогов и субсидий. Классификация счетов СНС. Счет товаров и услуг, счет производства, счет образования доходов, счет распределения первичных доходов, счет вторичного распределения доходов, счет использования национального располагаемого дохода, счет операций с капиталом.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9C7372"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7. Статистика макроэкономических показателей</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Задачи статистики производства товаров и услуг. Макроэкономические показатели производства товаров и услуг. Установление взаимосвязей между наиболее важными макроэкономическими показателями. Методы исчисления </w:t>
      </w:r>
      <w:r w:rsidRPr="00380683">
        <w:rPr>
          <w:rFonts w:ascii="Times New Roman" w:hAnsi="Times New Roman" w:cs="Times New Roman"/>
          <w:color w:val="000000"/>
          <w:sz w:val="28"/>
          <w:szCs w:val="24"/>
        </w:rPr>
        <w:lastRenderedPageBreak/>
        <w:t xml:space="preserve">валового внутреннего продукта: производственный, распределительный, метод конечного использования. Оценка ВВП в постоянных ценах (методы пересчета ВВП).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9C737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8. Статистика производства товаров и услуг в отдельных отраслях экономики</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Показатели статистики производства товаров и услуг: стоимостные и натуральные. Статистика продукции промышленности, сельского хозяйства, строительства, торговли, транспорта и связи.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9C7372" w:rsidP="005F411E">
      <w:pPr>
        <w:autoSpaceDE w:val="0"/>
        <w:autoSpaceDN w:val="0"/>
        <w:adjustRightInd w:val="0"/>
        <w:spacing w:after="0" w:line="360" w:lineRule="auto"/>
        <w:jc w:val="center"/>
        <w:rPr>
          <w:rFonts w:ascii="Times New Roman" w:hAnsi="Times New Roman" w:cs="Times New Roman"/>
          <w:b/>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9. Статистика рынка товаров и услуг</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товарооборота. Категории товарооборота: оптовый, розничный, валовый и чистый товарооборот. Понятие «товарный запас». Понятие и методы исчисления средней величины товарных запасов. Статистическое изучение скорости товарного обращения. Показатель обеспеченности товарооборота товарными запасами. Показатели статистики грузооборота и их характеристика. Объем перевозок грузов, грузооборот, средняя дальность перевозок грузов, средняя густота перевозок, средняя продолжительность доставки грузов, средняя скорость доставки грузов.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9C737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10. Статистика уровня и качества жизни населения</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Система показателей, характеризующих уровень жизни и потребления материальных благ населением: индекс реальной заработной платы, индекс покупательной способности рубля, индексы номинальных и реальных доходов населения, уровень потребления материальных благ. Основные показатели статистики социальной инфраструктуры: образования, культуры и искусства, здравоохранения, туризма и т.д. </w:t>
      </w:r>
    </w:p>
    <w:p w:rsidR="00424316" w:rsidRPr="00380683" w:rsidRDefault="00424316" w:rsidP="005F411E">
      <w:pPr>
        <w:autoSpaceDE w:val="0"/>
        <w:autoSpaceDN w:val="0"/>
        <w:adjustRightInd w:val="0"/>
        <w:spacing w:after="0" w:line="360" w:lineRule="auto"/>
        <w:rPr>
          <w:rFonts w:ascii="Times New Roman" w:hAnsi="Times New Roman" w:cs="Times New Roman"/>
          <w:color w:val="000000"/>
          <w:sz w:val="28"/>
          <w:szCs w:val="20"/>
        </w:rPr>
      </w:pPr>
    </w:p>
    <w:p w:rsidR="005F411E" w:rsidRDefault="005F411E" w:rsidP="005F411E">
      <w:pPr>
        <w:autoSpaceDE w:val="0"/>
        <w:autoSpaceDN w:val="0"/>
        <w:adjustRightInd w:val="0"/>
        <w:spacing w:after="0" w:line="360" w:lineRule="auto"/>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2.15.</w:t>
      </w:r>
      <w:r w:rsidRPr="00380683">
        <w:rPr>
          <w:rFonts w:ascii="Times New Roman" w:hAnsi="Times New Roman" w:cs="Times New Roman"/>
          <w:b/>
          <w:bCs/>
          <w:color w:val="000000"/>
          <w:sz w:val="28"/>
          <w:szCs w:val="24"/>
        </w:rPr>
        <w:t>Финансы</w:t>
      </w:r>
    </w:p>
    <w:p w:rsidR="009C7372" w:rsidRPr="005F411E"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 xml:space="preserve">Тема 1. </w:t>
      </w:r>
      <w:r w:rsidR="009C7372" w:rsidRPr="00380683">
        <w:rPr>
          <w:rFonts w:ascii="Times New Roman" w:hAnsi="Times New Roman" w:cs="Times New Roman"/>
          <w:b/>
          <w:color w:val="000000"/>
          <w:sz w:val="28"/>
          <w:szCs w:val="24"/>
        </w:rPr>
        <w:t>Понятие и сущность финансов</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lastRenderedPageBreak/>
        <w:t xml:space="preserve">Сущность финансов. Финансы – экономическая категория товарного производства. Денежный характер финансовых отношений. Место финансов в системе товарно-денежных отношений. Определение финансов. Причины, порождающие функционирование финансов. Фонды денежных средств как основная форма удовлетворения общественных потребностей, их особенности. Взаимосвязь финансов с другими экономическими категориями в процессе стоимостного распределения. Финансовый и ценовой методы распределения стоимости; их общие черты и отличия. Финансы и заработная плата, их взаимодействие. Общее и особенное в функционировании финансов и кредита в распределительном процессе. </w:t>
      </w:r>
    </w:p>
    <w:p w:rsidR="00424316" w:rsidRPr="00380683" w:rsidRDefault="00424316"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2. </w:t>
      </w:r>
      <w:r w:rsidR="009C7372" w:rsidRPr="00380683">
        <w:rPr>
          <w:rFonts w:ascii="Times New Roman" w:hAnsi="Times New Roman" w:cs="Times New Roman"/>
          <w:b/>
          <w:color w:val="000000"/>
          <w:sz w:val="28"/>
          <w:szCs w:val="24"/>
        </w:rPr>
        <w:t>Базовые функции финансов. Финансовая система РФ.</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Функции финансов как проявление их сущности. Распределительная функция финансов, ее содержание. Взаимосвязь распределительной и контрольной функций. Основные направления распределительной функции финансов. Финансовая система РФ и характеристика ее звеньев.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3. </w:t>
      </w:r>
      <w:r w:rsidR="009C7372" w:rsidRPr="00380683">
        <w:rPr>
          <w:rFonts w:ascii="Times New Roman" w:hAnsi="Times New Roman" w:cs="Times New Roman"/>
          <w:b/>
          <w:color w:val="000000"/>
          <w:sz w:val="28"/>
          <w:szCs w:val="24"/>
        </w:rPr>
        <w:t>Финансовая политика государства</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Содержание, значение и задачи финансовой политики. Финансовая стратегия и тактика. Взаимосвязь финансовой политики и экономики. Усиление влияния финансовой политики на экономическую и социальную жизнь общества в условиях общественного прогресса. Научный подход к выработке финансовой политики, его основные требования. Условия, необходимые для успешной реализации финансовой политики. Финансовое положение страны как основа для выработки финансовой политики. Стратегия и тактика финансовой политики в условиях формирования рынка. Финансовый механизм как инструмент реализации финансовой политики. Понятие финансового механизма, его структура. Требования, предъявляемые к финансовому механизму. Направления совершенствования финансового механизма.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4. </w:t>
      </w:r>
      <w:r w:rsidR="009C7372" w:rsidRPr="00380683">
        <w:rPr>
          <w:rFonts w:ascii="Times New Roman" w:hAnsi="Times New Roman" w:cs="Times New Roman"/>
          <w:b/>
          <w:color w:val="000000"/>
          <w:sz w:val="28"/>
          <w:szCs w:val="24"/>
        </w:rPr>
        <w:t>Управление финансами</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Общее понятие об управлении финансами. Основные методы финансового управления. Объекты и способы управления. Финансовый механизм, его роль в системе управления финансами. Региональный аспект управления. Органы управления финансами, их сущность. Понятие финансового аппарата, его составные части. Значение государственной налоговой службы и ее органов.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5. </w:t>
      </w:r>
      <w:r w:rsidR="009C7372" w:rsidRPr="00380683">
        <w:rPr>
          <w:rFonts w:ascii="Times New Roman" w:hAnsi="Times New Roman" w:cs="Times New Roman"/>
          <w:b/>
          <w:color w:val="000000"/>
          <w:sz w:val="28"/>
          <w:szCs w:val="24"/>
        </w:rPr>
        <w:t>Финансовый контроль</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Содержание и значение финансового контроля. Финансовый контроль как форма проявления контрольной функции финансов. Специфика финансового контроля. Объекты и область применения финансового контроля. Задачи финансового контроля, его роль в эффективном использовании материальных, трудовых и денежных ресурсов. Виды, формы и методы проведения финансового контроля. Основны</w:t>
      </w:r>
      <w:r w:rsidR="00576392" w:rsidRPr="00380683">
        <w:rPr>
          <w:rFonts w:ascii="Times New Roman" w:hAnsi="Times New Roman" w:cs="Times New Roman"/>
          <w:color w:val="000000"/>
          <w:sz w:val="28"/>
          <w:szCs w:val="24"/>
        </w:rPr>
        <w:t>е виды государственного финансо</w:t>
      </w:r>
      <w:r w:rsidRPr="00380683">
        <w:rPr>
          <w:rFonts w:ascii="Times New Roman" w:hAnsi="Times New Roman" w:cs="Times New Roman"/>
          <w:color w:val="000000"/>
          <w:sz w:val="28"/>
          <w:szCs w:val="24"/>
        </w:rPr>
        <w:t>вого контроля и органы его осуществляющие. Становле</w:t>
      </w:r>
      <w:r w:rsidR="00576392" w:rsidRPr="00380683">
        <w:rPr>
          <w:rFonts w:ascii="Times New Roman" w:hAnsi="Times New Roman" w:cs="Times New Roman"/>
          <w:color w:val="000000"/>
          <w:sz w:val="28"/>
          <w:szCs w:val="24"/>
        </w:rPr>
        <w:t>ние и развитие не</w:t>
      </w:r>
      <w:r w:rsidRPr="00380683">
        <w:rPr>
          <w:rFonts w:ascii="Times New Roman" w:hAnsi="Times New Roman" w:cs="Times New Roman"/>
          <w:color w:val="000000"/>
          <w:sz w:val="28"/>
          <w:szCs w:val="24"/>
        </w:rPr>
        <w:t>государственного финансового конт</w:t>
      </w:r>
      <w:r w:rsidR="00576392" w:rsidRPr="00380683">
        <w:rPr>
          <w:rFonts w:ascii="Times New Roman" w:hAnsi="Times New Roman" w:cs="Times New Roman"/>
          <w:color w:val="000000"/>
          <w:sz w:val="28"/>
          <w:szCs w:val="24"/>
        </w:rPr>
        <w:t>роля. Органы, осуществляющие фи</w:t>
      </w:r>
      <w:r w:rsidRPr="00380683">
        <w:rPr>
          <w:rFonts w:ascii="Times New Roman" w:hAnsi="Times New Roman" w:cs="Times New Roman"/>
          <w:color w:val="000000"/>
          <w:sz w:val="28"/>
          <w:szCs w:val="24"/>
        </w:rPr>
        <w:t>нансовый контроль, их права и обязан</w:t>
      </w:r>
      <w:r w:rsidR="00576392" w:rsidRPr="00380683">
        <w:rPr>
          <w:rFonts w:ascii="Times New Roman" w:hAnsi="Times New Roman" w:cs="Times New Roman"/>
          <w:color w:val="000000"/>
          <w:sz w:val="28"/>
          <w:szCs w:val="24"/>
        </w:rPr>
        <w:t>ности. Специфика контроля финан</w:t>
      </w:r>
      <w:r w:rsidRPr="00380683">
        <w:rPr>
          <w:rFonts w:ascii="Times New Roman" w:hAnsi="Times New Roman" w:cs="Times New Roman"/>
          <w:color w:val="000000"/>
          <w:sz w:val="28"/>
          <w:szCs w:val="24"/>
        </w:rPr>
        <w:t xml:space="preserve">совых органов и налоговых инспекций.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6. </w:t>
      </w:r>
      <w:r w:rsidR="009C7372" w:rsidRPr="00380683">
        <w:rPr>
          <w:rFonts w:ascii="Times New Roman" w:hAnsi="Times New Roman" w:cs="Times New Roman"/>
          <w:b/>
          <w:color w:val="000000"/>
          <w:sz w:val="28"/>
          <w:szCs w:val="24"/>
        </w:rPr>
        <w:t>Основы функционирования государственных и местных финансов</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Понятие государственных финансов, их экономическое содержание и роль в социально-экономическом развитии общества. Местные финансы и их структура. Роль местных финансов в развитии муниципального хозяйства и улучшения социального обслуживани</w:t>
      </w:r>
      <w:r w:rsidR="00576392" w:rsidRPr="00380683">
        <w:rPr>
          <w:rFonts w:ascii="Times New Roman" w:hAnsi="Times New Roman" w:cs="Times New Roman"/>
          <w:color w:val="000000"/>
          <w:sz w:val="28"/>
          <w:szCs w:val="24"/>
        </w:rPr>
        <w:t>я населения. Государственные до</w:t>
      </w:r>
      <w:r w:rsidRPr="00380683">
        <w:rPr>
          <w:rFonts w:ascii="Times New Roman" w:hAnsi="Times New Roman" w:cs="Times New Roman"/>
          <w:color w:val="000000"/>
          <w:sz w:val="28"/>
          <w:szCs w:val="24"/>
        </w:rPr>
        <w:t xml:space="preserve">ходы, их состав и структура. Основные виды доходов, их классификация. Налоги, их социально-экономическая сущность. Функции налогов. Цели и способы налогового регулирования. Государственные расходы, их состав и структура. </w:t>
      </w:r>
      <w:r w:rsidRPr="00380683">
        <w:rPr>
          <w:rFonts w:ascii="Times New Roman" w:hAnsi="Times New Roman" w:cs="Times New Roman"/>
          <w:color w:val="000000"/>
          <w:sz w:val="28"/>
          <w:szCs w:val="24"/>
        </w:rPr>
        <w:lastRenderedPageBreak/>
        <w:t xml:space="preserve">Использование государственных и местных финансов в условиях регулирования экономических процессов.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7. </w:t>
      </w:r>
      <w:r w:rsidR="009C7372" w:rsidRPr="00380683">
        <w:rPr>
          <w:rFonts w:ascii="Times New Roman" w:hAnsi="Times New Roman" w:cs="Times New Roman"/>
          <w:b/>
          <w:color w:val="000000"/>
          <w:sz w:val="28"/>
          <w:szCs w:val="24"/>
        </w:rPr>
        <w:t>Бюджет и бюджетная система</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Бюджетная система РФ и принципы ее построения. Классификация доходов бюджетов; классификация расходов бюджетов; классификация источников финансирования дефицитов бюджетов. Понятия и виды бюджетной классификации. Бюджетный дефицит, управление им. Бюджетный профицит. Принципы функционирования бюджетной системы: единство бюджетной системы; разграничение доходов и расходов между уровнями бюджетной системы; самостоятельность бюджетов; полнота отражения доходов и расходов бюджетов. сбалансированность бюджетов; эффективность и экономность использования бюджетных средств; общее или совокупное покрытие расходов бюджетов; гласность; достоверность бюджета; адресность и целевой характер использования бюджетных средств. Доходы бюджетов: налоговые (закрепленные), неналоговые. Структура расходов бюджетов разных уровней. Межбюджетные трансферты и их виды.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8. </w:t>
      </w:r>
      <w:r w:rsidR="009C7372" w:rsidRPr="00380683">
        <w:rPr>
          <w:rFonts w:ascii="Times New Roman" w:hAnsi="Times New Roman" w:cs="Times New Roman"/>
          <w:b/>
          <w:color w:val="000000"/>
          <w:sz w:val="28"/>
          <w:szCs w:val="24"/>
        </w:rPr>
        <w:t>Бюджетное устройство и бюджетный процесс</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бюджетного устройства. Звенья бюджетной системы, их характеристика. Бюджетный процесс, его стадии. Составление проекта бюджета. Бюджетное планирование, его методы. Бюджетная процедура и бюджетная инициатива. Бюджетные чтения. Исполнение бюджета. Система кассового исполнения бюджета. Бюджетная классификация. Бюджетная роспись. Организация бюджетного учета и отчетности.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9. </w:t>
      </w:r>
      <w:r w:rsidR="009C7372" w:rsidRPr="00380683">
        <w:rPr>
          <w:rFonts w:ascii="Times New Roman" w:hAnsi="Times New Roman" w:cs="Times New Roman"/>
          <w:b/>
          <w:color w:val="000000"/>
          <w:sz w:val="28"/>
          <w:szCs w:val="24"/>
        </w:rPr>
        <w:t>Государственный кредит</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и значение государственного кредита. Субъекты государственного кредита. Роль государственного кредита в мобилизации средств населения, предприятий и организаций; его влияние на состояние </w:t>
      </w:r>
      <w:r w:rsidRPr="00380683">
        <w:rPr>
          <w:rFonts w:ascii="Times New Roman" w:hAnsi="Times New Roman" w:cs="Times New Roman"/>
          <w:color w:val="000000"/>
          <w:sz w:val="28"/>
          <w:szCs w:val="24"/>
        </w:rPr>
        <w:lastRenderedPageBreak/>
        <w:t>денежного обращения. Виды и формы государственного кредита. Займы, их классификация по праву эмиссии, формам выплаты доходов, методам размещения, срокам погашен</w:t>
      </w:r>
      <w:r w:rsidR="005C539B">
        <w:rPr>
          <w:rFonts w:ascii="Times New Roman" w:hAnsi="Times New Roman" w:cs="Times New Roman"/>
          <w:color w:val="000000"/>
          <w:sz w:val="28"/>
          <w:szCs w:val="24"/>
        </w:rPr>
        <w:t>ия и другим признакам.</w:t>
      </w:r>
      <w:r w:rsidRPr="00380683">
        <w:rPr>
          <w:rFonts w:ascii="Times New Roman" w:hAnsi="Times New Roman" w:cs="Times New Roman"/>
          <w:color w:val="000000"/>
          <w:sz w:val="28"/>
          <w:szCs w:val="24"/>
        </w:rPr>
        <w:t xml:space="preserve"> Понятие государственного долга. Капитальный и текущий, внутренний и внешний государственный долг. Источники погашения государственного долга. Управление государственным долгом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10. </w:t>
      </w:r>
      <w:r w:rsidR="009C7372" w:rsidRPr="00380683">
        <w:rPr>
          <w:rFonts w:ascii="Times New Roman" w:hAnsi="Times New Roman" w:cs="Times New Roman"/>
          <w:b/>
          <w:color w:val="000000"/>
          <w:sz w:val="28"/>
          <w:szCs w:val="24"/>
        </w:rPr>
        <w:t>Внебюджетные фонды</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Понятие внебюджетных фондов и их назначение. Особенности внебюджетных фондов. Доходы и расходы внебюджетных фондов. Особенности устройства и работы Пенсионного фонда РФ. Особенности устройства и работы Фонда социального страхования РФ. Особенности устройства и работы Фонда обязательного медицинского страхования РФ. Особенности функционирования других внебюджетных фондов. </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9C7372" w:rsidRPr="00380683" w:rsidRDefault="00576392" w:rsidP="005F411E">
      <w:pPr>
        <w:autoSpaceDE w:val="0"/>
        <w:autoSpaceDN w:val="0"/>
        <w:adjustRightInd w:val="0"/>
        <w:spacing w:after="0" w:line="360" w:lineRule="auto"/>
        <w:jc w:val="center"/>
        <w:rPr>
          <w:rFonts w:ascii="Times New Roman" w:hAnsi="Times New Roman" w:cs="Times New Roman"/>
          <w:color w:val="000000"/>
          <w:sz w:val="28"/>
          <w:szCs w:val="24"/>
        </w:rPr>
      </w:pPr>
      <w:r w:rsidRPr="00380683">
        <w:rPr>
          <w:rFonts w:ascii="Times New Roman" w:hAnsi="Times New Roman" w:cs="Times New Roman"/>
          <w:b/>
          <w:color w:val="000000"/>
          <w:sz w:val="28"/>
          <w:szCs w:val="24"/>
        </w:rPr>
        <w:t>Тема</w:t>
      </w:r>
      <w:r w:rsidRPr="00380683">
        <w:rPr>
          <w:rFonts w:ascii="Times New Roman" w:hAnsi="Times New Roman" w:cs="Times New Roman"/>
          <w:color w:val="000000"/>
          <w:sz w:val="28"/>
          <w:szCs w:val="24"/>
        </w:rPr>
        <w:t xml:space="preserve"> </w:t>
      </w:r>
      <w:r w:rsidRPr="00380683">
        <w:rPr>
          <w:rFonts w:ascii="Times New Roman" w:hAnsi="Times New Roman" w:cs="Times New Roman"/>
          <w:b/>
          <w:color w:val="000000"/>
          <w:sz w:val="28"/>
          <w:szCs w:val="24"/>
        </w:rPr>
        <w:t xml:space="preserve">11. </w:t>
      </w:r>
      <w:r w:rsidR="009C7372" w:rsidRPr="00380683">
        <w:rPr>
          <w:rFonts w:ascii="Times New Roman" w:hAnsi="Times New Roman" w:cs="Times New Roman"/>
          <w:b/>
          <w:color w:val="000000"/>
          <w:sz w:val="28"/>
          <w:szCs w:val="24"/>
        </w:rPr>
        <w:t>Страхование</w:t>
      </w:r>
    </w:p>
    <w:p w:rsidR="009C7372" w:rsidRPr="00380683" w:rsidRDefault="009C7372" w:rsidP="005F411E">
      <w:pPr>
        <w:autoSpaceDE w:val="0"/>
        <w:autoSpaceDN w:val="0"/>
        <w:adjustRightInd w:val="0"/>
        <w:spacing w:after="0" w:line="360" w:lineRule="auto"/>
        <w:ind w:firstLine="709"/>
        <w:jc w:val="both"/>
        <w:rPr>
          <w:rFonts w:ascii="Times New Roman" w:hAnsi="Times New Roman" w:cs="Times New Roman"/>
          <w:color w:val="000000"/>
          <w:sz w:val="28"/>
          <w:szCs w:val="24"/>
        </w:rPr>
      </w:pPr>
      <w:r w:rsidRPr="00380683">
        <w:rPr>
          <w:rFonts w:ascii="Times New Roman" w:hAnsi="Times New Roman" w:cs="Times New Roman"/>
          <w:color w:val="000000"/>
          <w:sz w:val="28"/>
          <w:szCs w:val="24"/>
        </w:rPr>
        <w:t xml:space="preserve">Сущность, содержание, функции страхования. Страховщик, страхователь, застрахованный, страховая сумма, страховая премия, страховой тариф. Финансовые показатели страхования. Права и обязанности страхователя. Права и обязанности страховщика. Формы страхования. Классификация и виды страхования. Организация страхования в РФ. Виды страхования. Личное и имущественное страхование. Страхование ответственности. Страхование предпринимательских рисков. Другие виды страхования. </w:t>
      </w:r>
    </w:p>
    <w:p w:rsidR="009C7372" w:rsidRPr="00424316" w:rsidRDefault="009C7372" w:rsidP="00424316">
      <w:pPr>
        <w:autoSpaceDE w:val="0"/>
        <w:autoSpaceDN w:val="0"/>
        <w:adjustRightInd w:val="0"/>
        <w:spacing w:after="0" w:line="240" w:lineRule="auto"/>
        <w:jc w:val="both"/>
        <w:rPr>
          <w:rFonts w:ascii="Times New Roman" w:hAnsi="Times New Roman" w:cs="Times New Roman"/>
          <w:color w:val="000000"/>
          <w:sz w:val="20"/>
          <w:szCs w:val="20"/>
        </w:rPr>
      </w:pPr>
    </w:p>
    <w:p w:rsidR="00424316" w:rsidRPr="00424316" w:rsidRDefault="00424316" w:rsidP="00424316">
      <w:pPr>
        <w:autoSpaceDE w:val="0"/>
        <w:autoSpaceDN w:val="0"/>
        <w:adjustRightInd w:val="0"/>
        <w:spacing w:after="0" w:line="240" w:lineRule="auto"/>
        <w:jc w:val="both"/>
        <w:rPr>
          <w:rFonts w:ascii="Times New Roman" w:hAnsi="Times New Roman" w:cs="Times New Roman"/>
          <w:color w:val="000000"/>
          <w:sz w:val="20"/>
          <w:szCs w:val="20"/>
        </w:rPr>
      </w:pPr>
      <w:r>
        <w:rPr>
          <w:sz w:val="28"/>
          <w:szCs w:val="28"/>
        </w:rPr>
        <w:br w:type="page"/>
      </w:r>
    </w:p>
    <w:p w:rsidR="00E71661" w:rsidRPr="00CB07BD" w:rsidRDefault="00AA5892" w:rsidP="00CB07BD">
      <w:pPr>
        <w:pStyle w:val="a5"/>
        <w:widowControl w:val="0"/>
        <w:spacing w:after="0" w:line="240" w:lineRule="auto"/>
        <w:ind w:left="0"/>
        <w:jc w:val="center"/>
        <w:rPr>
          <w:rFonts w:ascii="Times New Roman" w:hAnsi="Times New Roman"/>
          <w:sz w:val="28"/>
          <w:szCs w:val="24"/>
        </w:rPr>
      </w:pPr>
      <w:r>
        <w:rPr>
          <w:rFonts w:ascii="Times New Roman" w:hAnsi="Times New Roman"/>
          <w:b/>
          <w:sz w:val="28"/>
          <w:szCs w:val="24"/>
        </w:rPr>
        <w:lastRenderedPageBreak/>
        <w:t>3</w:t>
      </w:r>
      <w:r w:rsidR="00651A67" w:rsidRPr="00CB07BD">
        <w:rPr>
          <w:rFonts w:ascii="Times New Roman" w:hAnsi="Times New Roman"/>
          <w:b/>
          <w:sz w:val="28"/>
          <w:szCs w:val="24"/>
        </w:rPr>
        <w:t>. МЕТОДИЧЕСКИЕ РЕКОМЕНДАЦИИ К ПОДГОТОВКЕ И СДАЧЕ ВСТУПИТЕЛЬНОГО МЕЖДИСЦИПЛИНАРНОГО ЭКЗАМЕНА</w:t>
      </w:r>
    </w:p>
    <w:p w:rsidR="00E71661" w:rsidRPr="00CB07BD" w:rsidRDefault="00AA5892" w:rsidP="00CB07BD">
      <w:pPr>
        <w:widowControl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3</w:t>
      </w:r>
      <w:r w:rsidR="00E71661" w:rsidRPr="00CB07BD">
        <w:rPr>
          <w:rFonts w:ascii="Times New Roman" w:hAnsi="Times New Roman" w:cs="Times New Roman"/>
          <w:b/>
          <w:sz w:val="28"/>
          <w:szCs w:val="24"/>
        </w:rPr>
        <w:t>.1. Рекомендуемая литература</w:t>
      </w:r>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Style w:val="blk"/>
          <w:rFonts w:ascii="Times New Roman" w:hAnsi="Times New Roman" w:cs="Times New Roman"/>
          <w:spacing w:val="2"/>
          <w:sz w:val="28"/>
          <w:szCs w:val="24"/>
          <w:shd w:val="clear" w:color="auto" w:fill="FFFFFF"/>
        </w:rPr>
        <w:t>"</w:t>
      </w:r>
      <w:r w:rsidRPr="00CB07BD">
        <w:rPr>
          <w:rStyle w:val="b"/>
          <w:rFonts w:ascii="Times New Roman" w:hAnsi="Times New Roman" w:cs="Times New Roman"/>
          <w:spacing w:val="2"/>
          <w:sz w:val="28"/>
          <w:szCs w:val="24"/>
          <w:shd w:val="clear" w:color="auto" w:fill="FFFFFF"/>
        </w:rPr>
        <w:t>Налоговый</w:t>
      </w:r>
      <w:r w:rsidRPr="00CB07BD">
        <w:rPr>
          <w:rStyle w:val="blk"/>
          <w:rFonts w:ascii="Times New Roman" w:hAnsi="Times New Roman" w:cs="Times New Roman"/>
          <w:spacing w:val="2"/>
          <w:sz w:val="28"/>
          <w:szCs w:val="24"/>
          <w:shd w:val="clear" w:color="auto" w:fill="FFFFFF"/>
        </w:rPr>
        <w:t> </w:t>
      </w:r>
      <w:r w:rsidRPr="00CB07BD">
        <w:rPr>
          <w:rStyle w:val="b"/>
          <w:rFonts w:ascii="Times New Roman" w:hAnsi="Times New Roman" w:cs="Times New Roman"/>
          <w:spacing w:val="2"/>
          <w:sz w:val="28"/>
          <w:szCs w:val="24"/>
          <w:shd w:val="clear" w:color="auto" w:fill="FFFFFF"/>
        </w:rPr>
        <w:t>кодекс</w:t>
      </w:r>
      <w:r w:rsidRPr="00CB07BD">
        <w:rPr>
          <w:rStyle w:val="blk"/>
          <w:rFonts w:ascii="Times New Roman" w:hAnsi="Times New Roman" w:cs="Times New Roman"/>
          <w:spacing w:val="2"/>
          <w:sz w:val="28"/>
          <w:szCs w:val="24"/>
          <w:shd w:val="clear" w:color="auto" w:fill="FFFFFF"/>
        </w:rPr>
        <w:t> Российской Федерации (часть первая)" от 31.07.1998 N146-ФЗ</w:t>
      </w:r>
      <w:r w:rsidRPr="00CB07BD">
        <w:rPr>
          <w:rFonts w:ascii="Times New Roman" w:hAnsi="Times New Roman" w:cs="Times New Roman"/>
          <w:spacing w:val="2"/>
          <w:sz w:val="28"/>
          <w:szCs w:val="24"/>
        </w:rPr>
        <w:t xml:space="preserve"> </w:t>
      </w:r>
    </w:p>
    <w:p w:rsidR="00E71661" w:rsidRPr="00CB07BD" w:rsidRDefault="00E71661" w:rsidP="00CB07BD">
      <w:pPr>
        <w:pStyle w:val="a5"/>
        <w:widowControl w:val="0"/>
        <w:numPr>
          <w:ilvl w:val="0"/>
          <w:numId w:val="15"/>
        </w:numPr>
        <w:spacing w:after="0" w:line="240" w:lineRule="auto"/>
        <w:ind w:left="0" w:firstLine="709"/>
        <w:contextualSpacing w:val="0"/>
        <w:jc w:val="both"/>
        <w:rPr>
          <w:rStyle w:val="blk"/>
          <w:rFonts w:ascii="Times New Roman" w:hAnsi="Times New Roman" w:cs="Times New Roman"/>
          <w:sz w:val="28"/>
          <w:szCs w:val="24"/>
        </w:rPr>
      </w:pPr>
      <w:r w:rsidRPr="00CB07BD">
        <w:rPr>
          <w:rStyle w:val="blk"/>
          <w:rFonts w:ascii="Times New Roman" w:hAnsi="Times New Roman" w:cs="Times New Roman"/>
          <w:spacing w:val="2"/>
          <w:sz w:val="28"/>
          <w:szCs w:val="24"/>
          <w:shd w:val="clear" w:color="auto" w:fill="FFFFFF"/>
        </w:rPr>
        <w:t>"</w:t>
      </w:r>
      <w:r w:rsidRPr="00CB07BD">
        <w:rPr>
          <w:rStyle w:val="b"/>
          <w:rFonts w:ascii="Times New Roman" w:hAnsi="Times New Roman" w:cs="Times New Roman"/>
          <w:spacing w:val="2"/>
          <w:sz w:val="28"/>
          <w:szCs w:val="24"/>
          <w:shd w:val="clear" w:color="auto" w:fill="FFFFFF"/>
        </w:rPr>
        <w:t>Налоговый</w:t>
      </w:r>
      <w:r w:rsidRPr="00CB07BD">
        <w:rPr>
          <w:rStyle w:val="blk"/>
          <w:rFonts w:ascii="Times New Roman" w:hAnsi="Times New Roman" w:cs="Times New Roman"/>
          <w:spacing w:val="2"/>
          <w:sz w:val="28"/>
          <w:szCs w:val="24"/>
          <w:shd w:val="clear" w:color="auto" w:fill="FFFFFF"/>
        </w:rPr>
        <w:t> </w:t>
      </w:r>
      <w:r w:rsidRPr="00CB07BD">
        <w:rPr>
          <w:rStyle w:val="b"/>
          <w:rFonts w:ascii="Times New Roman" w:hAnsi="Times New Roman" w:cs="Times New Roman"/>
          <w:spacing w:val="2"/>
          <w:sz w:val="28"/>
          <w:szCs w:val="24"/>
          <w:shd w:val="clear" w:color="auto" w:fill="FFFFFF"/>
        </w:rPr>
        <w:t>кодекс</w:t>
      </w:r>
      <w:r w:rsidRPr="00CB07BD">
        <w:rPr>
          <w:rStyle w:val="blk"/>
          <w:rFonts w:ascii="Times New Roman" w:hAnsi="Times New Roman" w:cs="Times New Roman"/>
          <w:spacing w:val="2"/>
          <w:sz w:val="28"/>
          <w:szCs w:val="24"/>
          <w:shd w:val="clear" w:color="auto" w:fill="FFFFFF"/>
        </w:rPr>
        <w:t> Российской Федерации (часть вторая)" от 05.08.2000 N117-ФЗ</w:t>
      </w:r>
      <w:r w:rsidRPr="00CB07BD">
        <w:rPr>
          <w:rFonts w:ascii="Times New Roman" w:hAnsi="Times New Roman" w:cs="Times New Roman"/>
          <w:spacing w:val="2"/>
          <w:sz w:val="28"/>
          <w:szCs w:val="24"/>
        </w:rPr>
        <w:t xml:space="preserve"> </w:t>
      </w:r>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Style w:val="blk"/>
          <w:rFonts w:ascii="Times New Roman" w:hAnsi="Times New Roman" w:cs="Times New Roman"/>
          <w:spacing w:val="2"/>
          <w:sz w:val="28"/>
          <w:szCs w:val="24"/>
          <w:shd w:val="clear" w:color="auto" w:fill="FFFFFF"/>
        </w:rPr>
        <w:t>"</w:t>
      </w:r>
      <w:r w:rsidRPr="00CB07BD">
        <w:rPr>
          <w:rStyle w:val="b"/>
          <w:rFonts w:ascii="Times New Roman" w:hAnsi="Times New Roman" w:cs="Times New Roman"/>
          <w:spacing w:val="2"/>
          <w:sz w:val="28"/>
          <w:szCs w:val="24"/>
          <w:shd w:val="clear" w:color="auto" w:fill="FFFFFF"/>
        </w:rPr>
        <w:t>Бюджетный</w:t>
      </w:r>
      <w:r w:rsidRPr="00CB07BD">
        <w:rPr>
          <w:rStyle w:val="blk"/>
          <w:rFonts w:ascii="Times New Roman" w:hAnsi="Times New Roman" w:cs="Times New Roman"/>
          <w:spacing w:val="2"/>
          <w:sz w:val="28"/>
          <w:szCs w:val="24"/>
          <w:shd w:val="clear" w:color="auto" w:fill="FFFFFF"/>
        </w:rPr>
        <w:t> </w:t>
      </w:r>
      <w:r w:rsidRPr="00CB07BD">
        <w:rPr>
          <w:rStyle w:val="b"/>
          <w:rFonts w:ascii="Times New Roman" w:hAnsi="Times New Roman" w:cs="Times New Roman"/>
          <w:spacing w:val="2"/>
          <w:sz w:val="28"/>
          <w:szCs w:val="24"/>
          <w:shd w:val="clear" w:color="auto" w:fill="FFFFFF"/>
        </w:rPr>
        <w:t>кодекс</w:t>
      </w:r>
      <w:r w:rsidRPr="00CB07BD">
        <w:rPr>
          <w:rStyle w:val="blk"/>
          <w:rFonts w:ascii="Times New Roman" w:hAnsi="Times New Roman" w:cs="Times New Roman"/>
          <w:spacing w:val="2"/>
          <w:sz w:val="28"/>
          <w:szCs w:val="24"/>
          <w:shd w:val="clear" w:color="auto" w:fill="FFFFFF"/>
        </w:rPr>
        <w:t> Российской Федерации" от 31.07.1998 N 145-ФЗ</w:t>
      </w:r>
      <w:r w:rsidR="00CB07BD">
        <w:rPr>
          <w:rFonts w:ascii="Times New Roman" w:hAnsi="Times New Roman" w:cs="Times New Roman"/>
          <w:spacing w:val="2"/>
          <w:sz w:val="28"/>
          <w:szCs w:val="24"/>
        </w:rPr>
        <w:t xml:space="preserve"> </w:t>
      </w:r>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Style w:val="blk"/>
          <w:rFonts w:ascii="Times New Roman" w:hAnsi="Times New Roman" w:cs="Times New Roman"/>
          <w:spacing w:val="2"/>
          <w:sz w:val="28"/>
          <w:szCs w:val="24"/>
          <w:shd w:val="clear" w:color="auto" w:fill="FFFFFF"/>
        </w:rPr>
        <w:t>Федеральный закон от 02.12.1990 N 395-1 "</w:t>
      </w:r>
      <w:r w:rsidRPr="00CB07BD">
        <w:rPr>
          <w:rStyle w:val="b"/>
          <w:rFonts w:ascii="Times New Roman" w:hAnsi="Times New Roman" w:cs="Times New Roman"/>
          <w:spacing w:val="2"/>
          <w:sz w:val="28"/>
          <w:szCs w:val="24"/>
          <w:shd w:val="clear" w:color="auto" w:fill="FFFFFF"/>
        </w:rPr>
        <w:t>О</w:t>
      </w:r>
      <w:r w:rsidRPr="00CB07BD">
        <w:rPr>
          <w:rStyle w:val="blk"/>
          <w:rFonts w:ascii="Times New Roman" w:hAnsi="Times New Roman" w:cs="Times New Roman"/>
          <w:spacing w:val="2"/>
          <w:sz w:val="28"/>
          <w:szCs w:val="24"/>
          <w:shd w:val="clear" w:color="auto" w:fill="FFFFFF"/>
        </w:rPr>
        <w:t> </w:t>
      </w:r>
      <w:r w:rsidR="006C67C3">
        <w:rPr>
          <w:rStyle w:val="b"/>
          <w:rFonts w:ascii="Times New Roman" w:hAnsi="Times New Roman" w:cs="Times New Roman"/>
          <w:spacing w:val="2"/>
          <w:sz w:val="28"/>
          <w:szCs w:val="24"/>
          <w:shd w:val="clear" w:color="auto" w:fill="FFFFFF"/>
        </w:rPr>
        <w:t>банках</w:t>
      </w:r>
      <w:r w:rsidRPr="00CB07BD">
        <w:rPr>
          <w:rStyle w:val="blk"/>
          <w:rFonts w:ascii="Times New Roman" w:hAnsi="Times New Roman" w:cs="Times New Roman"/>
          <w:spacing w:val="2"/>
          <w:sz w:val="28"/>
          <w:szCs w:val="24"/>
          <w:shd w:val="clear" w:color="auto" w:fill="FFFFFF"/>
        </w:rPr>
        <w:t xml:space="preserve"> и  </w:t>
      </w:r>
      <w:r w:rsidRPr="00CB07BD">
        <w:rPr>
          <w:rStyle w:val="b"/>
          <w:rFonts w:ascii="Times New Roman" w:hAnsi="Times New Roman" w:cs="Times New Roman"/>
          <w:spacing w:val="2"/>
          <w:sz w:val="28"/>
          <w:szCs w:val="24"/>
          <w:shd w:val="clear" w:color="auto" w:fill="FFFFFF"/>
        </w:rPr>
        <w:t xml:space="preserve">банковской </w:t>
      </w:r>
      <w:r w:rsidRPr="00CB07BD">
        <w:rPr>
          <w:rStyle w:val="blk"/>
          <w:rFonts w:ascii="Times New Roman" w:hAnsi="Times New Roman" w:cs="Times New Roman"/>
          <w:spacing w:val="2"/>
          <w:sz w:val="28"/>
          <w:szCs w:val="24"/>
          <w:shd w:val="clear" w:color="auto" w:fill="FFFFFF"/>
        </w:rPr>
        <w:t xml:space="preserve">деятельности" </w:t>
      </w:r>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Банки и банковские операции</w:t>
      </w:r>
      <w:proofErr w:type="gramStart"/>
      <w:r w:rsidRPr="00CB07BD">
        <w:rPr>
          <w:rFonts w:ascii="Times New Roman" w:hAnsi="Times New Roman" w:cs="Times New Roman"/>
          <w:sz w:val="28"/>
          <w:szCs w:val="24"/>
          <w:shd w:val="clear" w:color="auto" w:fill="FFFFFF"/>
        </w:rPr>
        <w:t xml:space="preserve"> :</w:t>
      </w:r>
      <w:proofErr w:type="gramEnd"/>
      <w:r w:rsidRPr="00CB07BD">
        <w:rPr>
          <w:rFonts w:ascii="Times New Roman" w:hAnsi="Times New Roman" w:cs="Times New Roman"/>
          <w:sz w:val="28"/>
          <w:szCs w:val="24"/>
          <w:shd w:val="clear" w:color="auto" w:fill="FFFFFF"/>
        </w:rPr>
        <w:t xml:space="preserve"> учебник и практикум для академического бакалавриата / В. В. Иванов [и др.] ; под ред. Б. И. Соколова. — М.</w:t>
      </w:r>
      <w:proofErr w:type="gramStart"/>
      <w:r w:rsidRPr="00CB07BD">
        <w:rPr>
          <w:rFonts w:ascii="Times New Roman" w:hAnsi="Times New Roman" w:cs="Times New Roman"/>
          <w:sz w:val="28"/>
          <w:szCs w:val="24"/>
          <w:shd w:val="clear" w:color="auto" w:fill="FFFFFF"/>
        </w:rPr>
        <w:t xml:space="preserve"> :</w:t>
      </w:r>
      <w:proofErr w:type="gramEnd"/>
      <w:r w:rsidRPr="00CB07BD">
        <w:rPr>
          <w:rFonts w:ascii="Times New Roman" w:hAnsi="Times New Roman" w:cs="Times New Roman"/>
          <w:sz w:val="28"/>
          <w:szCs w:val="24"/>
          <w:shd w:val="clear" w:color="auto" w:fill="FFFFFF"/>
        </w:rPr>
        <w:t xml:space="preserve">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2019. — 189 с. — (Серия : Бакалавр. Академический курс. Модуль.). </w:t>
      </w:r>
      <w:hyperlink r:id="rId8" w:history="1">
        <w:r w:rsidRPr="00CB07BD">
          <w:rPr>
            <w:rFonts w:ascii="Times New Roman" w:hAnsi="Times New Roman" w:cs="Times New Roman"/>
            <w:sz w:val="28"/>
            <w:szCs w:val="24"/>
            <w:shd w:val="clear" w:color="auto" w:fill="FFFFFF"/>
          </w:rPr>
          <w:t>https://biblio-online.ru/book/banki-i-bankovskie-operacii-433647</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Банковское дело: организация деятельности центрального банка и коммерческого банка, небанковских организаций: учебник / А.А. </w:t>
      </w:r>
      <w:proofErr w:type="spellStart"/>
      <w:r w:rsidRPr="00CB07BD">
        <w:rPr>
          <w:rFonts w:ascii="Times New Roman" w:hAnsi="Times New Roman" w:cs="Times New Roman"/>
          <w:sz w:val="28"/>
          <w:szCs w:val="24"/>
          <w:shd w:val="clear" w:color="auto" w:fill="FFFFFF"/>
        </w:rPr>
        <w:t>Казимагомедов</w:t>
      </w:r>
      <w:proofErr w:type="spellEnd"/>
      <w:r w:rsidRPr="00CB07BD">
        <w:rPr>
          <w:rFonts w:ascii="Times New Roman" w:hAnsi="Times New Roman" w:cs="Times New Roman"/>
          <w:sz w:val="28"/>
          <w:szCs w:val="24"/>
          <w:shd w:val="clear" w:color="auto" w:fill="FFFFFF"/>
        </w:rPr>
        <w:t xml:space="preserve">. – М.: ИНФРА-М, 2017. – 502 с. </w:t>
      </w:r>
      <w:hyperlink r:id="rId9" w:history="1">
        <w:r w:rsidRPr="00CB07BD">
          <w:rPr>
            <w:rStyle w:val="ac"/>
            <w:rFonts w:ascii="Times New Roman" w:hAnsi="Times New Roman"/>
            <w:color w:val="auto"/>
            <w:sz w:val="28"/>
            <w:szCs w:val="24"/>
            <w:u w:val="none"/>
          </w:rPr>
          <w:t>http://znanium.com/catalog.php?bookinfo=759928</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Банковское кредитование: учебник и практикум для бакалавриата и магистратуры / Д.Г. Алексеева, С.В. </w:t>
      </w:r>
      <w:proofErr w:type="spellStart"/>
      <w:r w:rsidRPr="00CB07BD">
        <w:rPr>
          <w:rFonts w:ascii="Times New Roman" w:hAnsi="Times New Roman" w:cs="Times New Roman"/>
          <w:sz w:val="28"/>
          <w:szCs w:val="24"/>
          <w:shd w:val="clear" w:color="auto" w:fill="FFFFFF"/>
        </w:rPr>
        <w:t>Пыхтин</w:t>
      </w:r>
      <w:proofErr w:type="spellEnd"/>
      <w:r w:rsidRPr="00CB07BD">
        <w:rPr>
          <w:rFonts w:ascii="Times New Roman" w:hAnsi="Times New Roman" w:cs="Times New Roman"/>
          <w:sz w:val="28"/>
          <w:szCs w:val="24"/>
          <w:shd w:val="clear" w:color="auto" w:fill="FFFFFF"/>
        </w:rPr>
        <w:t xml:space="preserve">.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128 с. – Серия: Бакалавр и магистр. Модуль.</w:t>
      </w:r>
      <w:r w:rsidRPr="00CB07BD">
        <w:rPr>
          <w:rFonts w:ascii="Times New Roman" w:hAnsi="Times New Roman" w:cs="Times New Roman"/>
          <w:sz w:val="28"/>
          <w:szCs w:val="24"/>
        </w:rPr>
        <w:t xml:space="preserve"> </w:t>
      </w:r>
      <w:hyperlink r:id="rId10" w:history="1">
        <w:r w:rsidRPr="00CB07BD">
          <w:rPr>
            <w:rStyle w:val="ac"/>
            <w:rFonts w:ascii="Times New Roman" w:hAnsi="Times New Roman"/>
            <w:color w:val="auto"/>
            <w:sz w:val="28"/>
            <w:szCs w:val="24"/>
            <w:u w:val="none"/>
          </w:rPr>
          <w:t>https://biblio-online.ru/book/75551631-CBE6-4A9E-A3C5-E93D5E8D6243</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11" w:anchor="none" w:history="1">
        <w:r w:rsidR="00E71661" w:rsidRPr="00CB07BD">
          <w:rPr>
            <w:rFonts w:ascii="Times New Roman" w:hAnsi="Times New Roman" w:cs="Times New Roman"/>
            <w:sz w:val="28"/>
            <w:szCs w:val="24"/>
          </w:rPr>
          <w:t>Басовский Л.Е.</w:t>
        </w:r>
      </w:hyperlink>
      <w:r w:rsidR="00E71661" w:rsidRPr="00CB07BD">
        <w:rPr>
          <w:rFonts w:ascii="Times New Roman" w:hAnsi="Times New Roman" w:cs="Times New Roman"/>
          <w:sz w:val="28"/>
          <w:szCs w:val="24"/>
        </w:rPr>
        <w:t xml:space="preserve"> Маркетинг: учебное пособие / Л.Е. </w:t>
      </w:r>
      <w:proofErr w:type="spellStart"/>
      <w:r w:rsidR="00E71661" w:rsidRPr="00CB07BD">
        <w:rPr>
          <w:rFonts w:ascii="Times New Roman" w:hAnsi="Times New Roman" w:cs="Times New Roman"/>
          <w:sz w:val="28"/>
          <w:szCs w:val="24"/>
        </w:rPr>
        <w:t>Басовский</w:t>
      </w:r>
      <w:proofErr w:type="spellEnd"/>
      <w:r w:rsidR="00E71661" w:rsidRPr="00CB07BD">
        <w:rPr>
          <w:rFonts w:ascii="Times New Roman" w:hAnsi="Times New Roman" w:cs="Times New Roman"/>
          <w:sz w:val="28"/>
          <w:szCs w:val="24"/>
        </w:rPr>
        <w:t>, Е.Н. </w:t>
      </w:r>
      <w:proofErr w:type="spellStart"/>
      <w:r w:rsidR="00E71661" w:rsidRPr="00CB07BD">
        <w:rPr>
          <w:rFonts w:ascii="Times New Roman" w:hAnsi="Times New Roman" w:cs="Times New Roman"/>
          <w:sz w:val="28"/>
          <w:szCs w:val="24"/>
        </w:rPr>
        <w:t>Басовская</w:t>
      </w:r>
      <w:proofErr w:type="spellEnd"/>
      <w:r w:rsidR="00E71661" w:rsidRPr="00CB07BD">
        <w:rPr>
          <w:rFonts w:ascii="Times New Roman" w:hAnsi="Times New Roman" w:cs="Times New Roman"/>
          <w:sz w:val="28"/>
          <w:szCs w:val="24"/>
        </w:rPr>
        <w:t xml:space="preserve">. - 3-е изд., </w:t>
      </w:r>
      <w:proofErr w:type="spellStart"/>
      <w:r w:rsidR="00E71661" w:rsidRPr="00CB07BD">
        <w:rPr>
          <w:rFonts w:ascii="Times New Roman" w:hAnsi="Times New Roman" w:cs="Times New Roman"/>
          <w:sz w:val="28"/>
          <w:szCs w:val="24"/>
        </w:rPr>
        <w:t>перераб</w:t>
      </w:r>
      <w:proofErr w:type="spellEnd"/>
      <w:r w:rsidR="00E71661" w:rsidRPr="00CB07BD">
        <w:rPr>
          <w:rFonts w:ascii="Times New Roman" w:hAnsi="Times New Roman" w:cs="Times New Roman"/>
          <w:sz w:val="28"/>
          <w:szCs w:val="24"/>
        </w:rPr>
        <w:t>. и доп. - М.</w:t>
      </w:r>
      <w:proofErr w:type="gramStart"/>
      <w:r w:rsidR="00E71661" w:rsidRPr="00CB07BD">
        <w:rPr>
          <w:rFonts w:ascii="Times New Roman" w:hAnsi="Times New Roman" w:cs="Times New Roman"/>
          <w:sz w:val="28"/>
          <w:szCs w:val="24"/>
        </w:rPr>
        <w:t> :</w:t>
      </w:r>
      <w:proofErr w:type="gramEnd"/>
      <w:r w:rsidR="00E71661" w:rsidRPr="00CB07BD">
        <w:rPr>
          <w:rFonts w:ascii="Times New Roman" w:hAnsi="Times New Roman" w:cs="Times New Roman"/>
          <w:sz w:val="28"/>
          <w:szCs w:val="24"/>
        </w:rPr>
        <w:t xml:space="preserve"> ИНФРА-М, 2018. - 233 с. </w:t>
      </w:r>
      <w:hyperlink r:id="rId12" w:history="1">
        <w:r w:rsidR="00E71661" w:rsidRPr="00CB07BD">
          <w:rPr>
            <w:rStyle w:val="ac"/>
            <w:rFonts w:ascii="Times New Roman" w:hAnsi="Times New Roman"/>
            <w:color w:val="auto"/>
            <w:sz w:val="28"/>
            <w:szCs w:val="24"/>
            <w:u w:val="none"/>
          </w:rPr>
          <w:t>http://znanium.com/catalog.php?bookinfo=939196</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Бизнес-планирование: учебник </w:t>
      </w:r>
      <w:r w:rsidRPr="00CB07BD">
        <w:rPr>
          <w:rFonts w:ascii="Times New Roman" w:hAnsi="Times New Roman" w:cs="Times New Roman"/>
          <w:sz w:val="28"/>
          <w:szCs w:val="24"/>
        </w:rPr>
        <w:t xml:space="preserve">и практикум </w:t>
      </w:r>
      <w:r w:rsidRPr="00CB07BD">
        <w:rPr>
          <w:rFonts w:ascii="Times New Roman" w:hAnsi="Times New Roman" w:cs="Times New Roman"/>
          <w:sz w:val="28"/>
          <w:szCs w:val="24"/>
          <w:shd w:val="clear" w:color="auto" w:fill="FFFFFF"/>
        </w:rPr>
        <w:t xml:space="preserve">для бакалавриата и магистратуры / А.А. Сергеев. – 3-е изд., </w:t>
      </w:r>
      <w:proofErr w:type="spellStart"/>
      <w:r w:rsidRPr="00CB07BD">
        <w:rPr>
          <w:rFonts w:ascii="Times New Roman" w:hAnsi="Times New Roman" w:cs="Times New Roman"/>
          <w:sz w:val="28"/>
          <w:szCs w:val="24"/>
          <w:shd w:val="clear" w:color="auto" w:fill="FFFFFF"/>
        </w:rPr>
        <w:t>испр</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2017. – 463 </w:t>
      </w:r>
      <w:proofErr w:type="gramStart"/>
      <w:r w:rsidRPr="00CB07BD">
        <w:rPr>
          <w:rFonts w:ascii="Times New Roman" w:hAnsi="Times New Roman" w:cs="Times New Roman"/>
          <w:sz w:val="28"/>
          <w:szCs w:val="24"/>
          <w:shd w:val="clear" w:color="auto" w:fill="FFFFFF"/>
        </w:rPr>
        <w:t>с</w:t>
      </w:r>
      <w:proofErr w:type="gramEnd"/>
      <w:r w:rsidRPr="00CB07BD">
        <w:rPr>
          <w:rFonts w:ascii="Times New Roman" w:hAnsi="Times New Roman" w:cs="Times New Roman"/>
          <w:sz w:val="28"/>
          <w:szCs w:val="24"/>
          <w:shd w:val="clear" w:color="auto" w:fill="FFFFFF"/>
        </w:rPr>
        <w:t>. – Серия: Бакалавр и магистр. Академический курс.</w:t>
      </w:r>
      <w:r w:rsidRPr="00CB07BD">
        <w:rPr>
          <w:rFonts w:ascii="Times New Roman" w:hAnsi="Times New Roman" w:cs="Times New Roman"/>
          <w:sz w:val="28"/>
          <w:szCs w:val="24"/>
        </w:rPr>
        <w:t xml:space="preserve"> </w:t>
      </w:r>
      <w:hyperlink r:id="rId13" w:history="1">
        <w:r w:rsidRPr="00CB07BD">
          <w:rPr>
            <w:rStyle w:val="ac"/>
            <w:rFonts w:ascii="Times New Roman" w:hAnsi="Times New Roman"/>
            <w:color w:val="auto"/>
            <w:sz w:val="28"/>
            <w:szCs w:val="24"/>
            <w:u w:val="none"/>
          </w:rPr>
          <w:t>https://biblio-online.ru/book/3EEDDFFA-2C28-4D41-94F4-5483EEBC67EB</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14" w:anchor="none" w:history="1">
        <w:r w:rsidR="00E71661" w:rsidRPr="00CB07BD">
          <w:rPr>
            <w:rFonts w:ascii="Times New Roman" w:hAnsi="Times New Roman" w:cs="Times New Roman"/>
            <w:sz w:val="28"/>
            <w:szCs w:val="24"/>
            <w:shd w:val="clear" w:color="auto" w:fill="FFFFFF"/>
          </w:rPr>
          <w:t>Виханский О.С.</w:t>
        </w:r>
      </w:hyperlink>
      <w:r w:rsidR="00E71661" w:rsidRPr="00CB07BD">
        <w:rPr>
          <w:rFonts w:ascii="Times New Roman" w:hAnsi="Times New Roman" w:cs="Times New Roman"/>
          <w:sz w:val="28"/>
          <w:szCs w:val="24"/>
          <w:shd w:val="clear" w:color="auto" w:fill="FFFFFF"/>
        </w:rPr>
        <w:t xml:space="preserve"> Менеджмент: Учебник /</w:t>
      </w:r>
      <w:proofErr w:type="spellStart"/>
      <w:r w:rsidR="00E71661" w:rsidRPr="00CB07BD">
        <w:rPr>
          <w:rFonts w:ascii="Times New Roman" w:hAnsi="Times New Roman" w:cs="Times New Roman"/>
          <w:sz w:val="28"/>
          <w:szCs w:val="24"/>
          <w:shd w:val="clear" w:color="auto" w:fill="FFFFFF"/>
        </w:rPr>
        <w:t>Виханский</w:t>
      </w:r>
      <w:proofErr w:type="spellEnd"/>
      <w:r w:rsidR="00E71661" w:rsidRPr="00CB07BD">
        <w:rPr>
          <w:rFonts w:ascii="Times New Roman" w:hAnsi="Times New Roman" w:cs="Times New Roman"/>
          <w:sz w:val="28"/>
          <w:szCs w:val="24"/>
          <w:shd w:val="clear" w:color="auto" w:fill="FFFFFF"/>
        </w:rPr>
        <w:t xml:space="preserve"> О.С., Наумов А.И., - 6-е изд., </w:t>
      </w:r>
      <w:proofErr w:type="spellStart"/>
      <w:r w:rsidR="00E71661" w:rsidRPr="00CB07BD">
        <w:rPr>
          <w:rFonts w:ascii="Times New Roman" w:hAnsi="Times New Roman" w:cs="Times New Roman"/>
          <w:sz w:val="28"/>
          <w:szCs w:val="24"/>
          <w:shd w:val="clear" w:color="auto" w:fill="FFFFFF"/>
        </w:rPr>
        <w:t>перераб</w:t>
      </w:r>
      <w:proofErr w:type="spellEnd"/>
      <w:r w:rsidR="00E71661" w:rsidRPr="00CB07BD">
        <w:rPr>
          <w:rFonts w:ascii="Times New Roman" w:hAnsi="Times New Roman" w:cs="Times New Roman"/>
          <w:sz w:val="28"/>
          <w:szCs w:val="24"/>
          <w:shd w:val="clear" w:color="auto" w:fill="FFFFFF"/>
        </w:rPr>
        <w:t xml:space="preserve">. и </w:t>
      </w:r>
      <w:proofErr w:type="spellStart"/>
      <w:proofErr w:type="gramStart"/>
      <w:r w:rsidR="00E71661" w:rsidRPr="00CB07BD">
        <w:rPr>
          <w:rFonts w:ascii="Times New Roman" w:hAnsi="Times New Roman" w:cs="Times New Roman"/>
          <w:sz w:val="28"/>
          <w:szCs w:val="24"/>
          <w:shd w:val="clear" w:color="auto" w:fill="FFFFFF"/>
        </w:rPr>
        <w:t>доп</w:t>
      </w:r>
      <w:proofErr w:type="spellEnd"/>
      <w:proofErr w:type="gramEnd"/>
      <w:r w:rsidR="00E71661" w:rsidRPr="00CB07BD">
        <w:rPr>
          <w:rFonts w:ascii="Times New Roman" w:hAnsi="Times New Roman" w:cs="Times New Roman"/>
          <w:sz w:val="28"/>
          <w:szCs w:val="24"/>
          <w:shd w:val="clear" w:color="auto" w:fill="FFFFFF"/>
        </w:rPr>
        <w:t xml:space="preserve"> - М.: Магистр, НИЦ ИНФРА-М, 2018. - 656 с.</w:t>
      </w:r>
      <w:r w:rsidR="00E71661" w:rsidRPr="00CB07BD">
        <w:rPr>
          <w:rFonts w:ascii="Times New Roman" w:hAnsi="Times New Roman" w:cs="Times New Roman"/>
          <w:sz w:val="28"/>
          <w:szCs w:val="24"/>
        </w:rPr>
        <w:t xml:space="preserve"> </w:t>
      </w:r>
      <w:hyperlink r:id="rId15" w:history="1">
        <w:r w:rsidR="00E71661" w:rsidRPr="00CB07BD">
          <w:rPr>
            <w:rStyle w:val="ac"/>
            <w:rFonts w:ascii="Times New Roman" w:hAnsi="Times New Roman"/>
            <w:color w:val="auto"/>
            <w:sz w:val="28"/>
            <w:szCs w:val="24"/>
            <w:u w:val="none"/>
          </w:rPr>
          <w:t>http://znanium.com/catalog.php?bookinfo=959874</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16" w:anchor="none" w:history="1">
        <w:r w:rsidR="00E71661" w:rsidRPr="00CB07BD">
          <w:rPr>
            <w:rFonts w:ascii="Times New Roman" w:hAnsi="Times New Roman" w:cs="Times New Roman"/>
            <w:sz w:val="28"/>
            <w:szCs w:val="24"/>
          </w:rPr>
          <w:t>Ворожбит О.Ю.</w:t>
        </w:r>
      </w:hyperlink>
      <w:r w:rsidR="00E71661" w:rsidRPr="00CB07BD">
        <w:rPr>
          <w:rFonts w:ascii="Times New Roman" w:hAnsi="Times New Roman" w:cs="Times New Roman"/>
          <w:sz w:val="28"/>
          <w:szCs w:val="24"/>
        </w:rPr>
        <w:t xml:space="preserve"> Налоги и налогообложение. Налоговая система Российской Федерации</w:t>
      </w:r>
      <w:proofErr w:type="gramStart"/>
      <w:r w:rsidR="00E71661" w:rsidRPr="00CB07BD">
        <w:rPr>
          <w:rFonts w:ascii="Times New Roman" w:hAnsi="Times New Roman" w:cs="Times New Roman"/>
          <w:sz w:val="28"/>
          <w:szCs w:val="24"/>
        </w:rPr>
        <w:t xml:space="preserve"> :</w:t>
      </w:r>
      <w:proofErr w:type="gramEnd"/>
      <w:r w:rsidR="00E71661" w:rsidRPr="00CB07BD">
        <w:rPr>
          <w:rFonts w:ascii="Times New Roman" w:hAnsi="Times New Roman" w:cs="Times New Roman"/>
          <w:sz w:val="28"/>
          <w:szCs w:val="24"/>
        </w:rPr>
        <w:t xml:space="preserve"> учебное пособие / О.Ю. </w:t>
      </w:r>
      <w:proofErr w:type="spellStart"/>
      <w:r w:rsidR="00E71661" w:rsidRPr="00CB07BD">
        <w:rPr>
          <w:rFonts w:ascii="Times New Roman" w:hAnsi="Times New Roman" w:cs="Times New Roman"/>
          <w:sz w:val="28"/>
          <w:szCs w:val="24"/>
        </w:rPr>
        <w:t>Ворожбит</w:t>
      </w:r>
      <w:proofErr w:type="spellEnd"/>
      <w:r w:rsidR="00E71661" w:rsidRPr="00CB07BD">
        <w:rPr>
          <w:rFonts w:ascii="Times New Roman" w:hAnsi="Times New Roman" w:cs="Times New Roman"/>
          <w:sz w:val="28"/>
          <w:szCs w:val="24"/>
        </w:rPr>
        <w:t>, В.А. Водопьянова. - М.</w:t>
      </w:r>
      <w:proofErr w:type="gramStart"/>
      <w:r w:rsidR="00E71661" w:rsidRPr="00CB07BD">
        <w:rPr>
          <w:rFonts w:ascii="Times New Roman" w:hAnsi="Times New Roman" w:cs="Times New Roman"/>
          <w:sz w:val="28"/>
          <w:szCs w:val="24"/>
        </w:rPr>
        <w:t xml:space="preserve"> :</w:t>
      </w:r>
      <w:proofErr w:type="gramEnd"/>
      <w:r w:rsidR="00E71661" w:rsidRPr="00CB07BD">
        <w:rPr>
          <w:rFonts w:ascii="Times New Roman" w:hAnsi="Times New Roman" w:cs="Times New Roman"/>
          <w:sz w:val="28"/>
          <w:szCs w:val="24"/>
        </w:rPr>
        <w:t xml:space="preserve"> РИОР : ИНФРА-М, 2018. - (Высшее образование). - 175 с. </w:t>
      </w:r>
      <w:hyperlink r:id="rId17" w:history="1">
        <w:r w:rsidR="00E71661" w:rsidRPr="00CB07BD">
          <w:rPr>
            <w:rStyle w:val="ac"/>
            <w:rFonts w:ascii="Times New Roman" w:hAnsi="Times New Roman"/>
            <w:color w:val="auto"/>
            <w:sz w:val="28"/>
            <w:szCs w:val="24"/>
            <w:u w:val="none"/>
          </w:rPr>
          <w:t>http://znanium.com/catalog.php?bookinfo=930626</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Государственные финансы: учебник для академического бакалавриата / Б.И. Алехин.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184 с.</w:t>
      </w:r>
      <w:r w:rsidRPr="00CB07BD">
        <w:rPr>
          <w:rFonts w:ascii="Times New Roman" w:hAnsi="Times New Roman" w:cs="Times New Roman"/>
          <w:sz w:val="28"/>
          <w:szCs w:val="24"/>
        </w:rPr>
        <w:t xml:space="preserve"> </w:t>
      </w:r>
      <w:hyperlink r:id="rId18" w:history="1">
        <w:r w:rsidRPr="00CB07BD">
          <w:rPr>
            <w:rStyle w:val="ac"/>
            <w:rFonts w:ascii="Times New Roman" w:hAnsi="Times New Roman"/>
            <w:color w:val="auto"/>
            <w:sz w:val="28"/>
            <w:szCs w:val="24"/>
            <w:u w:val="none"/>
          </w:rPr>
          <w:t>https://biblio-online.ru/book/46402C6B-29F5-453E-85E5-6796A6AF384D</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19" w:anchor="none" w:history="1">
        <w:r w:rsidR="00E71661" w:rsidRPr="00CB07BD">
          <w:rPr>
            <w:rFonts w:ascii="Times New Roman" w:hAnsi="Times New Roman" w:cs="Times New Roman"/>
            <w:sz w:val="28"/>
            <w:szCs w:val="24"/>
            <w:shd w:val="clear" w:color="auto" w:fill="FFFFFF"/>
          </w:rPr>
          <w:t>Грачева Е.Ю.</w:t>
        </w:r>
      </w:hyperlink>
      <w:r w:rsidR="00E71661" w:rsidRPr="00CB07BD">
        <w:rPr>
          <w:rFonts w:ascii="Times New Roman" w:hAnsi="Times New Roman" w:cs="Times New Roman"/>
          <w:sz w:val="28"/>
          <w:szCs w:val="24"/>
          <w:shd w:val="clear" w:color="auto" w:fill="FFFFFF"/>
        </w:rPr>
        <w:t xml:space="preserve"> Бюджетная система и система налогов и сборов Российской Федерации</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учебник для магистратуры / отв. ред. Е.Ю. Грачева, О.В. </w:t>
      </w:r>
      <w:proofErr w:type="spellStart"/>
      <w:r w:rsidR="00E71661" w:rsidRPr="00CB07BD">
        <w:rPr>
          <w:rFonts w:ascii="Times New Roman" w:hAnsi="Times New Roman" w:cs="Times New Roman"/>
          <w:sz w:val="28"/>
          <w:szCs w:val="24"/>
          <w:shd w:val="clear" w:color="auto" w:fill="FFFFFF"/>
        </w:rPr>
        <w:t>Болтинова</w:t>
      </w:r>
      <w:proofErr w:type="spellEnd"/>
      <w:r w:rsidR="00E71661" w:rsidRPr="00CB07BD">
        <w:rPr>
          <w:rFonts w:ascii="Times New Roman" w:hAnsi="Times New Roman" w:cs="Times New Roman"/>
          <w:sz w:val="28"/>
          <w:szCs w:val="24"/>
          <w:shd w:val="clear" w:color="auto" w:fill="FFFFFF"/>
        </w:rPr>
        <w:t>. - М.</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Норма : ИНФРА-М, 2018. - 272 с.</w:t>
      </w:r>
      <w:r w:rsidR="00E71661" w:rsidRPr="00CB07BD">
        <w:rPr>
          <w:rFonts w:ascii="Times New Roman" w:hAnsi="Times New Roman" w:cs="Times New Roman"/>
          <w:sz w:val="28"/>
          <w:szCs w:val="24"/>
        </w:rPr>
        <w:t xml:space="preserve"> </w:t>
      </w:r>
      <w:hyperlink r:id="rId20" w:history="1">
        <w:r w:rsidR="00E71661" w:rsidRPr="00CB07BD">
          <w:rPr>
            <w:rStyle w:val="ac"/>
            <w:rFonts w:ascii="Times New Roman" w:hAnsi="Times New Roman"/>
            <w:color w:val="auto"/>
            <w:sz w:val="28"/>
            <w:szCs w:val="24"/>
            <w:u w:val="none"/>
          </w:rPr>
          <w:t>http://znanium.com/catalog.php?bookinfo=922260</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21" w:anchor="none" w:history="1">
        <w:r w:rsidR="00E71661" w:rsidRPr="00CB07BD">
          <w:rPr>
            <w:rFonts w:ascii="Times New Roman" w:hAnsi="Times New Roman" w:cs="Times New Roman"/>
            <w:sz w:val="28"/>
            <w:szCs w:val="24"/>
            <w:shd w:val="clear" w:color="auto" w:fill="FFFFFF"/>
          </w:rPr>
          <w:t>Девяткин О.В.</w:t>
        </w:r>
      </w:hyperlink>
      <w:r w:rsidR="00E71661" w:rsidRPr="00CB07BD">
        <w:rPr>
          <w:rFonts w:ascii="Times New Roman" w:hAnsi="Times New Roman" w:cs="Times New Roman"/>
          <w:sz w:val="28"/>
          <w:szCs w:val="24"/>
          <w:shd w:val="clear" w:color="auto" w:fill="FFFFFF"/>
        </w:rPr>
        <w:t xml:space="preserve"> Экономика предприятия (организации, фирмы)</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учебник / О.В. Девяткин, Н.Б. </w:t>
      </w:r>
      <w:proofErr w:type="spellStart"/>
      <w:r w:rsidR="00E71661" w:rsidRPr="00CB07BD">
        <w:rPr>
          <w:rFonts w:ascii="Times New Roman" w:hAnsi="Times New Roman" w:cs="Times New Roman"/>
          <w:sz w:val="28"/>
          <w:szCs w:val="24"/>
          <w:shd w:val="clear" w:color="auto" w:fill="FFFFFF"/>
        </w:rPr>
        <w:t>Акуленко</w:t>
      </w:r>
      <w:proofErr w:type="spellEnd"/>
      <w:r w:rsidR="00E71661" w:rsidRPr="00CB07BD">
        <w:rPr>
          <w:rFonts w:ascii="Times New Roman" w:hAnsi="Times New Roman" w:cs="Times New Roman"/>
          <w:sz w:val="28"/>
          <w:szCs w:val="24"/>
          <w:shd w:val="clear" w:color="auto" w:fill="FFFFFF"/>
        </w:rPr>
        <w:t xml:space="preserve">, С.Б. </w:t>
      </w:r>
      <w:proofErr w:type="spellStart"/>
      <w:r w:rsidR="00E71661" w:rsidRPr="00CB07BD">
        <w:rPr>
          <w:rFonts w:ascii="Times New Roman" w:hAnsi="Times New Roman" w:cs="Times New Roman"/>
          <w:sz w:val="28"/>
          <w:szCs w:val="24"/>
          <w:shd w:val="clear" w:color="auto" w:fill="FFFFFF"/>
        </w:rPr>
        <w:t>Баурина</w:t>
      </w:r>
      <w:proofErr w:type="spellEnd"/>
      <w:r w:rsidR="00E71661" w:rsidRPr="00CB07BD">
        <w:rPr>
          <w:rFonts w:ascii="Times New Roman" w:hAnsi="Times New Roman" w:cs="Times New Roman"/>
          <w:sz w:val="28"/>
          <w:szCs w:val="24"/>
          <w:shd w:val="clear" w:color="auto" w:fill="FFFFFF"/>
        </w:rPr>
        <w:t xml:space="preserve"> [и др.] ; под ред. О.В. Девяткина, А.В. Быстрова. - 5-е изд., </w:t>
      </w:r>
      <w:proofErr w:type="spellStart"/>
      <w:r w:rsidR="00E71661" w:rsidRPr="00CB07BD">
        <w:rPr>
          <w:rFonts w:ascii="Times New Roman" w:hAnsi="Times New Roman" w:cs="Times New Roman"/>
          <w:sz w:val="28"/>
          <w:szCs w:val="24"/>
          <w:shd w:val="clear" w:color="auto" w:fill="FFFFFF"/>
        </w:rPr>
        <w:t>перераб</w:t>
      </w:r>
      <w:proofErr w:type="spellEnd"/>
      <w:r w:rsidR="00E71661" w:rsidRPr="00CB07BD">
        <w:rPr>
          <w:rFonts w:ascii="Times New Roman" w:hAnsi="Times New Roman" w:cs="Times New Roman"/>
          <w:sz w:val="28"/>
          <w:szCs w:val="24"/>
          <w:shd w:val="clear" w:color="auto" w:fill="FFFFFF"/>
        </w:rPr>
        <w:t>. и доп. - М. : ИНФРА-М, 2018. - 777 с.</w:t>
      </w:r>
      <w:r w:rsidR="00CB07BD" w:rsidRPr="00CB07BD">
        <w:rPr>
          <w:rFonts w:ascii="Times New Roman" w:hAnsi="Times New Roman" w:cs="Times New Roman"/>
          <w:sz w:val="28"/>
          <w:szCs w:val="24"/>
          <w:shd w:val="clear" w:color="auto" w:fill="FFFFFF"/>
        </w:rPr>
        <w:t xml:space="preserve"> </w:t>
      </w:r>
      <w:hyperlink r:id="rId22" w:history="1">
        <w:r w:rsidR="00E71661" w:rsidRPr="00CB07BD">
          <w:rPr>
            <w:rStyle w:val="ac"/>
            <w:rFonts w:ascii="Times New Roman" w:hAnsi="Times New Roman"/>
            <w:color w:val="auto"/>
            <w:sz w:val="28"/>
            <w:szCs w:val="24"/>
            <w:u w:val="none"/>
          </w:rPr>
          <w:t>http://znanium.com/catalog.php?bookinfo=872198</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Деньги, кредит, банки: учебник и практикум для академического бакалавриата / В.В. Иванов (и др.); под ред. В.В. Иванова, Б.И. Соколова.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371 с. – Серия: Бакалавр. Академический курс.</w:t>
      </w:r>
      <w:r w:rsidRPr="00CB07BD">
        <w:rPr>
          <w:rFonts w:ascii="Times New Roman" w:hAnsi="Times New Roman" w:cs="Times New Roman"/>
          <w:sz w:val="28"/>
          <w:szCs w:val="24"/>
        </w:rPr>
        <w:t xml:space="preserve"> </w:t>
      </w:r>
      <w:hyperlink r:id="rId23" w:history="1">
        <w:r w:rsidRPr="00CB07BD">
          <w:rPr>
            <w:rStyle w:val="ac"/>
            <w:rFonts w:ascii="Times New Roman" w:hAnsi="Times New Roman"/>
            <w:color w:val="auto"/>
            <w:sz w:val="28"/>
            <w:szCs w:val="24"/>
            <w:u w:val="none"/>
          </w:rPr>
          <w:t>https://biblio-online.ru/book/4111F2B2-714A-465B-BA06-F5CF0E930E00</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Деньги, кредит, банки</w:t>
      </w:r>
      <w:proofErr w:type="gramStart"/>
      <w:r w:rsidRPr="00CB07BD">
        <w:rPr>
          <w:rFonts w:ascii="Times New Roman" w:hAnsi="Times New Roman" w:cs="Times New Roman"/>
          <w:sz w:val="28"/>
          <w:szCs w:val="24"/>
          <w:shd w:val="clear" w:color="auto" w:fill="FFFFFF"/>
        </w:rPr>
        <w:t xml:space="preserve"> :</w:t>
      </w:r>
      <w:proofErr w:type="gramEnd"/>
      <w:r w:rsidRPr="00CB07BD">
        <w:rPr>
          <w:rFonts w:ascii="Times New Roman" w:hAnsi="Times New Roman" w:cs="Times New Roman"/>
          <w:sz w:val="28"/>
          <w:szCs w:val="24"/>
          <w:shd w:val="clear" w:color="auto" w:fill="FFFFFF"/>
        </w:rPr>
        <w:t xml:space="preserve"> учебник и практикум для академического бакалавриата / В. Ю. </w:t>
      </w:r>
      <w:proofErr w:type="spellStart"/>
      <w:r w:rsidRPr="00CB07BD">
        <w:rPr>
          <w:rFonts w:ascii="Times New Roman" w:hAnsi="Times New Roman" w:cs="Times New Roman"/>
          <w:sz w:val="28"/>
          <w:szCs w:val="24"/>
          <w:shd w:val="clear" w:color="auto" w:fill="FFFFFF"/>
        </w:rPr>
        <w:t>Катасонов</w:t>
      </w:r>
      <w:proofErr w:type="spellEnd"/>
      <w:r w:rsidRPr="00CB07BD">
        <w:rPr>
          <w:rFonts w:ascii="Times New Roman" w:hAnsi="Times New Roman" w:cs="Times New Roman"/>
          <w:sz w:val="28"/>
          <w:szCs w:val="24"/>
          <w:shd w:val="clear" w:color="auto" w:fill="FFFFFF"/>
        </w:rPr>
        <w:t xml:space="preserve"> [и др.] ; под ред. В. Ю. </w:t>
      </w:r>
      <w:proofErr w:type="spellStart"/>
      <w:r w:rsidRPr="00CB07BD">
        <w:rPr>
          <w:rFonts w:ascii="Times New Roman" w:hAnsi="Times New Roman" w:cs="Times New Roman"/>
          <w:sz w:val="28"/>
          <w:szCs w:val="24"/>
          <w:shd w:val="clear" w:color="auto" w:fill="FFFFFF"/>
        </w:rPr>
        <w:t>Катасонова</w:t>
      </w:r>
      <w:proofErr w:type="spellEnd"/>
      <w:r w:rsidRPr="00CB07BD">
        <w:rPr>
          <w:rFonts w:ascii="Times New Roman" w:hAnsi="Times New Roman" w:cs="Times New Roman"/>
          <w:sz w:val="28"/>
          <w:szCs w:val="24"/>
          <w:shd w:val="clear" w:color="auto" w:fill="FFFFFF"/>
        </w:rPr>
        <w:t xml:space="preserve">, В. П. </w:t>
      </w:r>
      <w:proofErr w:type="spellStart"/>
      <w:r w:rsidRPr="00CB07BD">
        <w:rPr>
          <w:rFonts w:ascii="Times New Roman" w:hAnsi="Times New Roman" w:cs="Times New Roman"/>
          <w:sz w:val="28"/>
          <w:szCs w:val="24"/>
          <w:shd w:val="clear" w:color="auto" w:fill="FFFFFF"/>
        </w:rPr>
        <w:t>Биткова</w:t>
      </w:r>
      <w:proofErr w:type="spellEnd"/>
      <w:r w:rsidRPr="00CB07BD">
        <w:rPr>
          <w:rFonts w:ascii="Times New Roman" w:hAnsi="Times New Roman" w:cs="Times New Roman"/>
          <w:sz w:val="28"/>
          <w:szCs w:val="24"/>
          <w:shd w:val="clear" w:color="auto" w:fill="FFFFFF"/>
        </w:rPr>
        <w:t xml:space="preserve">. — 2-е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2019. — 499 с. — (Серия : Бакалавр. Академический курс). </w:t>
      </w:r>
      <w:hyperlink r:id="rId24" w:history="1">
        <w:r w:rsidRPr="00CB07BD">
          <w:rPr>
            <w:rFonts w:ascii="Times New Roman" w:hAnsi="Times New Roman" w:cs="Times New Roman"/>
            <w:sz w:val="28"/>
            <w:szCs w:val="24"/>
          </w:rPr>
          <w:t>https://biblio-online.ru/book/dengi-kredit-banki-431883</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25" w:anchor="none" w:history="1">
        <w:r w:rsidR="00E71661" w:rsidRPr="00CB07BD">
          <w:rPr>
            <w:rFonts w:ascii="Times New Roman" w:hAnsi="Times New Roman" w:cs="Times New Roman"/>
            <w:sz w:val="28"/>
            <w:szCs w:val="24"/>
            <w:shd w:val="clear" w:color="auto" w:fill="FFFFFF"/>
          </w:rPr>
          <w:t>Иванов Ю.Н.</w:t>
        </w:r>
      </w:hyperlink>
      <w:r w:rsidR="00E71661" w:rsidRPr="00CB07BD">
        <w:rPr>
          <w:rFonts w:ascii="Times New Roman" w:hAnsi="Times New Roman" w:cs="Times New Roman"/>
          <w:sz w:val="28"/>
          <w:szCs w:val="24"/>
          <w:shd w:val="clear" w:color="auto" w:fill="FFFFFF"/>
        </w:rPr>
        <w:t xml:space="preserve"> Экономическая статистика: учебник / под ред. Ю.Н. Иванова. - 5-е изд., </w:t>
      </w:r>
      <w:proofErr w:type="spellStart"/>
      <w:r w:rsidR="00E71661" w:rsidRPr="00CB07BD">
        <w:rPr>
          <w:rFonts w:ascii="Times New Roman" w:hAnsi="Times New Roman" w:cs="Times New Roman"/>
          <w:sz w:val="28"/>
          <w:szCs w:val="24"/>
          <w:shd w:val="clear" w:color="auto" w:fill="FFFFFF"/>
        </w:rPr>
        <w:t>перераб</w:t>
      </w:r>
      <w:proofErr w:type="spellEnd"/>
      <w:r w:rsidR="00E71661" w:rsidRPr="00CB07BD">
        <w:rPr>
          <w:rFonts w:ascii="Times New Roman" w:hAnsi="Times New Roman" w:cs="Times New Roman"/>
          <w:sz w:val="28"/>
          <w:szCs w:val="24"/>
          <w:shd w:val="clear" w:color="auto" w:fill="FFFFFF"/>
        </w:rPr>
        <w:t>. и доп. - М.: ИНФРА-М, 2018. - 584 с.</w:t>
      </w:r>
      <w:r w:rsidR="00CB07BD" w:rsidRPr="00CB07BD">
        <w:rPr>
          <w:rFonts w:ascii="Times New Roman" w:hAnsi="Times New Roman" w:cs="Times New Roman"/>
          <w:sz w:val="28"/>
          <w:szCs w:val="24"/>
          <w:shd w:val="clear" w:color="auto" w:fill="FFFFFF"/>
        </w:rPr>
        <w:t xml:space="preserve"> </w:t>
      </w:r>
      <w:hyperlink r:id="rId26" w:history="1">
        <w:r w:rsidR="00E71661" w:rsidRPr="00CB07BD">
          <w:rPr>
            <w:rStyle w:val="ac"/>
            <w:rFonts w:ascii="Times New Roman" w:hAnsi="Times New Roman"/>
            <w:color w:val="auto"/>
            <w:sz w:val="28"/>
            <w:szCs w:val="24"/>
            <w:u w:val="none"/>
          </w:rPr>
          <w:t>http://znanium.com/catalog.php?bookinfo=952161</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Леонтьев, В. Е. Корпоративные финансы</w:t>
      </w:r>
      <w:proofErr w:type="gramStart"/>
      <w:r w:rsidRPr="00CB07BD">
        <w:rPr>
          <w:rFonts w:ascii="Times New Roman" w:hAnsi="Times New Roman" w:cs="Times New Roman"/>
          <w:sz w:val="28"/>
          <w:szCs w:val="24"/>
          <w:shd w:val="clear" w:color="auto" w:fill="FFFFFF"/>
        </w:rPr>
        <w:t xml:space="preserve"> :</w:t>
      </w:r>
      <w:proofErr w:type="gramEnd"/>
      <w:r w:rsidRPr="00CB07BD">
        <w:rPr>
          <w:rFonts w:ascii="Times New Roman" w:hAnsi="Times New Roman" w:cs="Times New Roman"/>
          <w:sz w:val="28"/>
          <w:szCs w:val="24"/>
          <w:shd w:val="clear" w:color="auto" w:fill="FFFFFF"/>
        </w:rPr>
        <w:t xml:space="preserve"> учебник для академического бакалавриата / В. Е. Леонтьев, В. В. Бочаров, Н. П. </w:t>
      </w:r>
      <w:proofErr w:type="spellStart"/>
      <w:r w:rsidRPr="00CB07BD">
        <w:rPr>
          <w:rFonts w:ascii="Times New Roman" w:hAnsi="Times New Roman" w:cs="Times New Roman"/>
          <w:sz w:val="28"/>
          <w:szCs w:val="24"/>
          <w:shd w:val="clear" w:color="auto" w:fill="FFFFFF"/>
        </w:rPr>
        <w:t>Радковская</w:t>
      </w:r>
      <w:proofErr w:type="spellEnd"/>
      <w:r w:rsidRPr="00CB07BD">
        <w:rPr>
          <w:rFonts w:ascii="Times New Roman" w:hAnsi="Times New Roman" w:cs="Times New Roman"/>
          <w:sz w:val="28"/>
          <w:szCs w:val="24"/>
          <w:shd w:val="clear" w:color="auto" w:fill="FFFFFF"/>
        </w:rPr>
        <w:t xml:space="preserve">. — 3-е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2019. — 354 с. — (Серия : Бакалавр. Академический курс). </w:t>
      </w:r>
      <w:hyperlink r:id="rId27" w:history="1">
        <w:r w:rsidRPr="00CB07BD">
          <w:rPr>
            <w:rFonts w:ascii="Times New Roman" w:hAnsi="Times New Roman" w:cs="Times New Roman"/>
            <w:sz w:val="28"/>
            <w:szCs w:val="24"/>
            <w:shd w:val="clear" w:color="auto" w:fill="FFFFFF"/>
          </w:rPr>
          <w:t>https://biblio-online.ru/book/korporativnye-finansy-432119</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hyperlink r:id="rId28" w:anchor="none" w:history="1">
        <w:r w:rsidR="00E71661" w:rsidRPr="00CB07BD">
          <w:rPr>
            <w:rFonts w:ascii="Times New Roman" w:hAnsi="Times New Roman" w:cs="Times New Roman"/>
            <w:sz w:val="28"/>
            <w:szCs w:val="24"/>
            <w:shd w:val="clear" w:color="auto" w:fill="FFFFFF"/>
          </w:rPr>
          <w:t>Лупей Н.А.</w:t>
        </w:r>
      </w:hyperlink>
      <w:r w:rsidR="00E71661" w:rsidRPr="00CB07BD">
        <w:rPr>
          <w:rFonts w:ascii="Times New Roman" w:hAnsi="Times New Roman" w:cs="Times New Roman"/>
          <w:sz w:val="28"/>
          <w:szCs w:val="24"/>
          <w:shd w:val="clear" w:color="auto" w:fill="FFFFFF"/>
        </w:rPr>
        <w:t xml:space="preserve"> Финансы: Учебное пособие /</w:t>
      </w:r>
      <w:proofErr w:type="spellStart"/>
      <w:r w:rsidR="00E71661" w:rsidRPr="00CB07BD">
        <w:rPr>
          <w:rFonts w:ascii="Times New Roman" w:hAnsi="Times New Roman" w:cs="Times New Roman"/>
          <w:sz w:val="28"/>
          <w:szCs w:val="24"/>
          <w:shd w:val="clear" w:color="auto" w:fill="FFFFFF"/>
        </w:rPr>
        <w:t>Лупей</w:t>
      </w:r>
      <w:proofErr w:type="spellEnd"/>
      <w:r w:rsidR="00E71661" w:rsidRPr="00CB07BD">
        <w:rPr>
          <w:rFonts w:ascii="Times New Roman" w:hAnsi="Times New Roman" w:cs="Times New Roman"/>
          <w:sz w:val="28"/>
          <w:szCs w:val="24"/>
          <w:shd w:val="clear" w:color="auto" w:fill="FFFFFF"/>
        </w:rPr>
        <w:t xml:space="preserve"> Н.А., Соболев В.И., - 3-е изд., </w:t>
      </w:r>
      <w:proofErr w:type="spellStart"/>
      <w:r w:rsidR="00E71661" w:rsidRPr="00CB07BD">
        <w:rPr>
          <w:rFonts w:ascii="Times New Roman" w:hAnsi="Times New Roman" w:cs="Times New Roman"/>
          <w:sz w:val="28"/>
          <w:szCs w:val="24"/>
          <w:shd w:val="clear" w:color="auto" w:fill="FFFFFF"/>
        </w:rPr>
        <w:t>исправ</w:t>
      </w:r>
      <w:proofErr w:type="spellEnd"/>
      <w:r w:rsidR="00E71661" w:rsidRPr="00CB07BD">
        <w:rPr>
          <w:rFonts w:ascii="Times New Roman" w:hAnsi="Times New Roman" w:cs="Times New Roman"/>
          <w:sz w:val="28"/>
          <w:szCs w:val="24"/>
          <w:shd w:val="clear" w:color="auto" w:fill="FFFFFF"/>
        </w:rPr>
        <w:t>. и доп. - М.: Магистр, НИЦ ИНФРА-М, 2018. - 448 с.: - (</w:t>
      </w:r>
      <w:proofErr w:type="spellStart"/>
      <w:r w:rsidR="00E71661" w:rsidRPr="00CB07BD">
        <w:rPr>
          <w:rFonts w:ascii="Times New Roman" w:hAnsi="Times New Roman" w:cs="Times New Roman"/>
          <w:sz w:val="28"/>
          <w:szCs w:val="24"/>
          <w:shd w:val="clear" w:color="auto" w:fill="FFFFFF"/>
        </w:rPr>
        <w:t>Бакалавриат</w:t>
      </w:r>
      <w:proofErr w:type="spellEnd"/>
      <w:r w:rsidR="00E71661" w:rsidRPr="00CB07BD">
        <w:rPr>
          <w:rFonts w:ascii="Times New Roman" w:hAnsi="Times New Roman" w:cs="Times New Roman"/>
          <w:sz w:val="28"/>
          <w:szCs w:val="24"/>
          <w:shd w:val="clear" w:color="auto" w:fill="FFFFFF"/>
        </w:rPr>
        <w:t>)</w:t>
      </w:r>
      <w:r w:rsidR="00E71661" w:rsidRPr="00CB07BD">
        <w:rPr>
          <w:rFonts w:ascii="Times New Roman" w:hAnsi="Times New Roman" w:cs="Times New Roman"/>
          <w:sz w:val="28"/>
          <w:szCs w:val="24"/>
        </w:rPr>
        <w:t xml:space="preserve"> </w:t>
      </w:r>
      <w:hyperlink r:id="rId29" w:history="1">
        <w:r w:rsidR="00E71661" w:rsidRPr="00CB07BD">
          <w:rPr>
            <w:rStyle w:val="ac"/>
            <w:rFonts w:ascii="Times New Roman" w:hAnsi="Times New Roman"/>
            <w:color w:val="auto"/>
            <w:sz w:val="28"/>
            <w:szCs w:val="24"/>
            <w:u w:val="none"/>
          </w:rPr>
          <w:t>http://znanium.com/catalog.php?bookinfo=917623</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Макроэкономика: учебник для академического бакалавриата / под </w:t>
      </w:r>
      <w:proofErr w:type="spellStart"/>
      <w:r w:rsidRPr="00CB07BD">
        <w:rPr>
          <w:rFonts w:ascii="Times New Roman" w:hAnsi="Times New Roman" w:cs="Times New Roman"/>
          <w:sz w:val="28"/>
          <w:szCs w:val="24"/>
          <w:shd w:val="clear" w:color="auto" w:fill="FFFFFF"/>
        </w:rPr>
        <w:t>общ.ред</w:t>
      </w:r>
      <w:proofErr w:type="spellEnd"/>
      <w:r w:rsidRPr="00CB07BD">
        <w:rPr>
          <w:rFonts w:ascii="Times New Roman" w:hAnsi="Times New Roman" w:cs="Times New Roman"/>
          <w:sz w:val="28"/>
          <w:szCs w:val="24"/>
          <w:shd w:val="clear" w:color="auto" w:fill="FFFFFF"/>
        </w:rPr>
        <w:t xml:space="preserve">. В.Ф. Максимовой.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2018. – 171 с. </w:t>
      </w:r>
      <w:hyperlink r:id="rId30" w:history="1">
        <w:r w:rsidRPr="00CB07BD">
          <w:rPr>
            <w:rStyle w:val="ac"/>
            <w:rFonts w:ascii="Times New Roman" w:hAnsi="Times New Roman"/>
            <w:color w:val="auto"/>
            <w:sz w:val="28"/>
            <w:szCs w:val="24"/>
            <w:u w:val="none"/>
          </w:rPr>
          <w:t>https://biblio-online.ru/book/00F858BC-DB2A-4244-8E2C-6C885355051B</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31" w:anchor="none" w:history="1">
        <w:r w:rsidR="00E71661" w:rsidRPr="00CB07BD">
          <w:rPr>
            <w:rFonts w:ascii="Times New Roman" w:hAnsi="Times New Roman" w:cs="Times New Roman"/>
            <w:sz w:val="28"/>
            <w:szCs w:val="24"/>
            <w:shd w:val="clear" w:color="auto" w:fill="FFFFFF"/>
          </w:rPr>
          <w:t>Маркова Г.В.</w:t>
        </w:r>
      </w:hyperlink>
      <w:r w:rsidR="00E71661" w:rsidRPr="00CB07BD">
        <w:rPr>
          <w:rFonts w:ascii="Times New Roman" w:hAnsi="Times New Roman" w:cs="Times New Roman"/>
          <w:sz w:val="28"/>
          <w:szCs w:val="24"/>
          <w:shd w:val="clear" w:color="auto" w:fill="FFFFFF"/>
        </w:rPr>
        <w:t xml:space="preserve"> Экономическая оценка инвестиций: Учебное пособие / Маркова Г.В. - М.:КУРС, НИЦ ИНФРА-М, 2018. - 144 с.</w:t>
      </w:r>
      <w:r w:rsidR="00E71661" w:rsidRPr="00CB07BD">
        <w:rPr>
          <w:rFonts w:ascii="Times New Roman" w:hAnsi="Times New Roman" w:cs="Times New Roman"/>
          <w:sz w:val="28"/>
          <w:szCs w:val="24"/>
        </w:rPr>
        <w:t xml:space="preserve"> </w:t>
      </w:r>
      <w:hyperlink r:id="rId32" w:history="1">
        <w:r w:rsidR="00E71661" w:rsidRPr="00CB07BD">
          <w:rPr>
            <w:rStyle w:val="ac"/>
            <w:rFonts w:ascii="Times New Roman" w:hAnsi="Times New Roman"/>
            <w:color w:val="auto"/>
            <w:sz w:val="28"/>
            <w:szCs w:val="24"/>
            <w:u w:val="none"/>
          </w:rPr>
          <w:t>http://znanium.com/catalog.php?bookinfo=937843</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Международные валютно-кредитные отношения: учебник и практикум для академического бакалавриата / под ред. А.И. Евдокимова, И.А. </w:t>
      </w:r>
      <w:proofErr w:type="spellStart"/>
      <w:r w:rsidRPr="00CB07BD">
        <w:rPr>
          <w:rFonts w:ascii="Times New Roman" w:hAnsi="Times New Roman" w:cs="Times New Roman"/>
          <w:sz w:val="28"/>
          <w:szCs w:val="24"/>
          <w:shd w:val="clear" w:color="auto" w:fill="FFFFFF"/>
        </w:rPr>
        <w:t>Максимцева</w:t>
      </w:r>
      <w:proofErr w:type="spellEnd"/>
      <w:r w:rsidRPr="00CB07BD">
        <w:rPr>
          <w:rFonts w:ascii="Times New Roman" w:hAnsi="Times New Roman" w:cs="Times New Roman"/>
          <w:sz w:val="28"/>
          <w:szCs w:val="24"/>
          <w:shd w:val="clear" w:color="auto" w:fill="FFFFFF"/>
        </w:rPr>
        <w:t xml:space="preserve">, С.И. Рекорд.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335 с. – Серия: Бакалавр. Академический курс.</w:t>
      </w:r>
      <w:r w:rsidRPr="00CB07BD">
        <w:rPr>
          <w:rFonts w:ascii="Times New Roman" w:hAnsi="Times New Roman" w:cs="Times New Roman"/>
          <w:sz w:val="28"/>
          <w:szCs w:val="24"/>
        </w:rPr>
        <w:t xml:space="preserve"> </w:t>
      </w:r>
      <w:hyperlink r:id="rId33" w:history="1">
        <w:r w:rsidRPr="00CB07BD">
          <w:rPr>
            <w:rStyle w:val="ac"/>
            <w:rFonts w:ascii="Times New Roman" w:hAnsi="Times New Roman"/>
            <w:color w:val="auto"/>
            <w:sz w:val="28"/>
            <w:szCs w:val="24"/>
            <w:u w:val="none"/>
          </w:rPr>
          <w:t>https://biblio-online.ru/book/E427B8B2-D157-4E2B-99FC-E674DEA8F8B3</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Международные финансы: учебник и практикум для бакалавриата и магистратуры / отв. ред. В.Д. Миловидов, В.П. Битков.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422 с. – (Серия: Бакалавр и магистр. Академический курс).</w:t>
      </w:r>
      <w:r w:rsidRPr="00CB07BD">
        <w:rPr>
          <w:rFonts w:ascii="Times New Roman" w:hAnsi="Times New Roman" w:cs="Times New Roman"/>
          <w:sz w:val="28"/>
          <w:szCs w:val="24"/>
        </w:rPr>
        <w:t xml:space="preserve"> </w:t>
      </w:r>
      <w:hyperlink r:id="rId34" w:history="1">
        <w:r w:rsidRPr="00CB07BD">
          <w:rPr>
            <w:rStyle w:val="ac"/>
            <w:rFonts w:ascii="Times New Roman" w:hAnsi="Times New Roman"/>
            <w:color w:val="auto"/>
            <w:sz w:val="28"/>
            <w:szCs w:val="24"/>
            <w:u w:val="none"/>
          </w:rPr>
          <w:t>https://biblio-online.ru/book/2CBC0178-BF76-4794-A3BC-54C2E1F3B9EA</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Микроэкономика: учебник для академического бакалавриата / под </w:t>
      </w:r>
      <w:proofErr w:type="spellStart"/>
      <w:r w:rsidRPr="00CB07BD">
        <w:rPr>
          <w:rFonts w:ascii="Times New Roman" w:hAnsi="Times New Roman" w:cs="Times New Roman"/>
          <w:sz w:val="28"/>
          <w:szCs w:val="24"/>
          <w:shd w:val="clear" w:color="auto" w:fill="FFFFFF"/>
        </w:rPr>
        <w:t>общ.ред</w:t>
      </w:r>
      <w:proofErr w:type="spellEnd"/>
      <w:r w:rsidRPr="00CB07BD">
        <w:rPr>
          <w:rFonts w:ascii="Times New Roman" w:hAnsi="Times New Roman" w:cs="Times New Roman"/>
          <w:sz w:val="28"/>
          <w:szCs w:val="24"/>
          <w:shd w:val="clear" w:color="auto" w:fill="FFFFFF"/>
        </w:rPr>
        <w:t xml:space="preserve">. В.Ф. Максимовой.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2018. – 325 с. </w:t>
      </w:r>
      <w:hyperlink r:id="rId35" w:history="1">
        <w:r w:rsidRPr="00CB07BD">
          <w:rPr>
            <w:rStyle w:val="ac"/>
            <w:rFonts w:ascii="Times New Roman" w:hAnsi="Times New Roman"/>
            <w:color w:val="auto"/>
            <w:sz w:val="28"/>
            <w:szCs w:val="24"/>
            <w:u w:val="none"/>
          </w:rPr>
          <w:t>https://biblio-online.ru/book/0C9CE0E1-23A1-434B-80E8-3108A29F8A3C</w:t>
        </w:r>
      </w:hyperlink>
      <w:r w:rsidRPr="00CB07BD">
        <w:rPr>
          <w:rFonts w:ascii="Times New Roman" w:hAnsi="Times New Roman" w:cs="Times New Roman"/>
          <w:sz w:val="28"/>
          <w:szCs w:val="24"/>
          <w:shd w:val="clear" w:color="auto" w:fill="FFFFFF"/>
        </w:rPr>
        <w:t xml:space="preserve"> </w:t>
      </w:r>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Мировая экономика и международные экономические отношения: учебник и практикум для бакалавриата и магистратуры / П.Д. </w:t>
      </w:r>
      <w:proofErr w:type="spellStart"/>
      <w:r w:rsidRPr="00CB07BD">
        <w:rPr>
          <w:rFonts w:ascii="Times New Roman" w:hAnsi="Times New Roman" w:cs="Times New Roman"/>
          <w:sz w:val="28"/>
          <w:szCs w:val="24"/>
          <w:shd w:val="clear" w:color="auto" w:fill="FFFFFF"/>
        </w:rPr>
        <w:lastRenderedPageBreak/>
        <w:t>Шимко</w:t>
      </w:r>
      <w:proofErr w:type="spellEnd"/>
      <w:r w:rsidRPr="00CB07BD">
        <w:rPr>
          <w:rFonts w:ascii="Times New Roman" w:hAnsi="Times New Roman" w:cs="Times New Roman"/>
          <w:sz w:val="28"/>
          <w:szCs w:val="24"/>
          <w:shd w:val="clear" w:color="auto" w:fill="FFFFFF"/>
        </w:rPr>
        <w:t xml:space="preserve">; под ред. проф. И.А. </w:t>
      </w:r>
      <w:proofErr w:type="spellStart"/>
      <w:r w:rsidRPr="00CB07BD">
        <w:rPr>
          <w:rFonts w:ascii="Times New Roman" w:hAnsi="Times New Roman" w:cs="Times New Roman"/>
          <w:sz w:val="28"/>
          <w:szCs w:val="24"/>
          <w:shd w:val="clear" w:color="auto" w:fill="FFFFFF"/>
        </w:rPr>
        <w:t>Максимцева</w:t>
      </w:r>
      <w:proofErr w:type="spellEnd"/>
      <w:r w:rsidRPr="00CB07BD">
        <w:rPr>
          <w:rFonts w:ascii="Times New Roman" w:hAnsi="Times New Roman" w:cs="Times New Roman"/>
          <w:sz w:val="28"/>
          <w:szCs w:val="24"/>
          <w:shd w:val="clear" w:color="auto" w:fill="FFFFFF"/>
        </w:rPr>
        <w:t xml:space="preserve">.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392 с. – Серия: Бакалавр и магистр. Академический курс.</w:t>
      </w:r>
      <w:r w:rsidRPr="00CB07BD">
        <w:rPr>
          <w:rFonts w:ascii="Times New Roman" w:hAnsi="Times New Roman" w:cs="Times New Roman"/>
          <w:sz w:val="28"/>
          <w:szCs w:val="24"/>
        </w:rPr>
        <w:t xml:space="preserve"> </w:t>
      </w:r>
      <w:hyperlink r:id="rId36" w:history="1">
        <w:r w:rsidRPr="00CB07BD">
          <w:rPr>
            <w:rStyle w:val="ac"/>
            <w:rFonts w:ascii="Times New Roman" w:hAnsi="Times New Roman"/>
            <w:color w:val="auto"/>
            <w:sz w:val="28"/>
            <w:szCs w:val="24"/>
            <w:u w:val="none"/>
          </w:rPr>
          <w:t>https://biblio-online.ru/book/1FCC8644-9ABC-4AF2-80E2-0796BAC6557A</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Мировая экономика и международные экономические отношения</w:t>
      </w:r>
      <w:proofErr w:type="gramStart"/>
      <w:r w:rsidRPr="00CB07BD">
        <w:rPr>
          <w:rFonts w:ascii="Times New Roman" w:hAnsi="Times New Roman" w:cs="Times New Roman"/>
          <w:sz w:val="28"/>
          <w:szCs w:val="24"/>
          <w:shd w:val="clear" w:color="auto" w:fill="FFFFFF"/>
        </w:rPr>
        <w:t> :</w:t>
      </w:r>
      <w:proofErr w:type="gramEnd"/>
      <w:r w:rsidRPr="00CB07BD">
        <w:rPr>
          <w:rFonts w:ascii="Times New Roman" w:hAnsi="Times New Roman" w:cs="Times New Roman"/>
          <w:sz w:val="28"/>
          <w:szCs w:val="24"/>
          <w:shd w:val="clear" w:color="auto" w:fill="FFFFFF"/>
        </w:rPr>
        <w:t xml:space="preserve"> учебник / под ред. В.К. Поспелова. — М.</w:t>
      </w:r>
      <w:proofErr w:type="gramStart"/>
      <w:r w:rsidRPr="00CB07BD">
        <w:rPr>
          <w:rFonts w:ascii="Times New Roman" w:hAnsi="Times New Roman" w:cs="Times New Roman"/>
          <w:sz w:val="28"/>
          <w:szCs w:val="24"/>
          <w:shd w:val="clear" w:color="auto" w:fill="FFFFFF"/>
        </w:rPr>
        <w:t> :</w:t>
      </w:r>
      <w:proofErr w:type="gramEnd"/>
      <w:r w:rsidRPr="00CB07BD">
        <w:rPr>
          <w:rFonts w:ascii="Times New Roman" w:hAnsi="Times New Roman" w:cs="Times New Roman"/>
          <w:sz w:val="28"/>
          <w:szCs w:val="24"/>
          <w:shd w:val="clear" w:color="auto" w:fill="FFFFFF"/>
        </w:rPr>
        <w:t xml:space="preserve"> ИНФРА-М, 2019. — 370 с.  </w:t>
      </w:r>
      <w:hyperlink r:id="rId37" w:history="1">
        <w:r w:rsidRPr="00CB07BD">
          <w:rPr>
            <w:rFonts w:ascii="Times New Roman" w:hAnsi="Times New Roman" w:cs="Times New Roman"/>
            <w:sz w:val="28"/>
            <w:szCs w:val="24"/>
            <w:shd w:val="clear" w:color="auto" w:fill="FFFFFF"/>
          </w:rPr>
          <w:t>http://znanium.com/catalog/product/987747</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Мировая экономика: учебник для бакалавров / Р.И. Хасбулатов.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2017. – 884 с. – Серия: Бакалавр. Углубленный курс.</w:t>
      </w:r>
      <w:r w:rsidRPr="00CB07BD">
        <w:rPr>
          <w:rFonts w:ascii="Times New Roman" w:hAnsi="Times New Roman" w:cs="Times New Roman"/>
          <w:sz w:val="28"/>
          <w:szCs w:val="24"/>
        </w:rPr>
        <w:t xml:space="preserve"> </w:t>
      </w:r>
      <w:hyperlink r:id="rId38" w:history="1">
        <w:r w:rsidRPr="00CB07BD">
          <w:rPr>
            <w:rStyle w:val="ac"/>
            <w:rFonts w:ascii="Times New Roman" w:hAnsi="Times New Roman"/>
            <w:color w:val="auto"/>
            <w:sz w:val="28"/>
            <w:szCs w:val="24"/>
            <w:u w:val="none"/>
          </w:rPr>
          <w:t>https://biblio-online.ru/book/6916E16F-BAF4-448F-9F6B-C110B5BF3C1E</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Мировые финансы. В 2 т. Том 1,2: учебник и практикум для бакалавриата и магистратуры / под </w:t>
      </w:r>
      <w:proofErr w:type="spellStart"/>
      <w:r w:rsidRPr="00CB07BD">
        <w:rPr>
          <w:rFonts w:ascii="Times New Roman" w:hAnsi="Times New Roman" w:cs="Times New Roman"/>
          <w:sz w:val="28"/>
          <w:szCs w:val="24"/>
          <w:shd w:val="clear" w:color="auto" w:fill="FFFFFF"/>
        </w:rPr>
        <w:t>общ.ред</w:t>
      </w:r>
      <w:proofErr w:type="spellEnd"/>
      <w:r w:rsidRPr="00CB07BD">
        <w:rPr>
          <w:rFonts w:ascii="Times New Roman" w:hAnsi="Times New Roman" w:cs="Times New Roman"/>
          <w:sz w:val="28"/>
          <w:szCs w:val="24"/>
          <w:shd w:val="clear" w:color="auto" w:fill="FFFFFF"/>
        </w:rPr>
        <w:t xml:space="preserve">. М.А. </w:t>
      </w:r>
      <w:proofErr w:type="spellStart"/>
      <w:r w:rsidRPr="00CB07BD">
        <w:rPr>
          <w:rFonts w:ascii="Times New Roman" w:hAnsi="Times New Roman" w:cs="Times New Roman"/>
          <w:sz w:val="28"/>
          <w:szCs w:val="24"/>
          <w:shd w:val="clear" w:color="auto" w:fill="FFFFFF"/>
        </w:rPr>
        <w:t>Эскиндарова</w:t>
      </w:r>
      <w:proofErr w:type="spellEnd"/>
      <w:r w:rsidRPr="00CB07BD">
        <w:rPr>
          <w:rFonts w:ascii="Times New Roman" w:hAnsi="Times New Roman" w:cs="Times New Roman"/>
          <w:sz w:val="28"/>
          <w:szCs w:val="24"/>
          <w:shd w:val="clear" w:color="auto" w:fill="FFFFFF"/>
        </w:rPr>
        <w:t xml:space="preserve">, Е.А. </w:t>
      </w:r>
      <w:proofErr w:type="spellStart"/>
      <w:r w:rsidRPr="00CB07BD">
        <w:rPr>
          <w:rFonts w:ascii="Times New Roman" w:hAnsi="Times New Roman" w:cs="Times New Roman"/>
          <w:sz w:val="28"/>
          <w:szCs w:val="24"/>
          <w:shd w:val="clear" w:color="auto" w:fill="FFFFFF"/>
        </w:rPr>
        <w:t>Звоновой</w:t>
      </w:r>
      <w:proofErr w:type="spellEnd"/>
      <w:r w:rsidRPr="00CB07BD">
        <w:rPr>
          <w:rFonts w:ascii="Times New Roman" w:hAnsi="Times New Roman" w:cs="Times New Roman"/>
          <w:sz w:val="28"/>
          <w:szCs w:val="24"/>
          <w:shd w:val="clear" w:color="auto" w:fill="FFFFFF"/>
        </w:rPr>
        <w:t xml:space="preserve">.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373 с. – Серия: Библиотека будущего финансиста-международника.</w:t>
      </w:r>
      <w:r w:rsidRPr="00CB07BD">
        <w:rPr>
          <w:rFonts w:ascii="Times New Roman" w:hAnsi="Times New Roman" w:cs="Times New Roman"/>
          <w:sz w:val="28"/>
          <w:szCs w:val="24"/>
        </w:rPr>
        <w:t xml:space="preserve"> </w:t>
      </w:r>
      <w:hyperlink r:id="rId39" w:history="1">
        <w:r w:rsidRPr="00CB07BD">
          <w:rPr>
            <w:rStyle w:val="ac"/>
            <w:rFonts w:ascii="Times New Roman" w:hAnsi="Times New Roman"/>
            <w:color w:val="auto"/>
            <w:sz w:val="28"/>
            <w:szCs w:val="24"/>
            <w:u w:val="none"/>
          </w:rPr>
          <w:t>https://biblio-online.ru/book/A724B057-CFA3-4099-BD15-EBDE7F05C71C</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40" w:anchor="none" w:history="1">
        <w:r w:rsidR="00E71661" w:rsidRPr="00CB07BD">
          <w:rPr>
            <w:rFonts w:ascii="Times New Roman" w:hAnsi="Times New Roman" w:cs="Times New Roman"/>
            <w:sz w:val="28"/>
            <w:szCs w:val="24"/>
            <w:shd w:val="clear" w:color="auto" w:fill="FFFFFF"/>
          </w:rPr>
          <w:t>Мысляева И.Н.</w:t>
        </w:r>
      </w:hyperlink>
      <w:r w:rsidR="00E71661" w:rsidRPr="00CB07BD">
        <w:rPr>
          <w:rFonts w:ascii="Times New Roman" w:hAnsi="Times New Roman" w:cs="Times New Roman"/>
          <w:sz w:val="28"/>
          <w:szCs w:val="24"/>
          <w:shd w:val="clear" w:color="auto" w:fill="FFFFFF"/>
        </w:rPr>
        <w:t xml:space="preserve"> Государственные и муниципальные финансы: учебник / И.Н. </w:t>
      </w:r>
      <w:proofErr w:type="spellStart"/>
      <w:r w:rsidR="00E71661" w:rsidRPr="00CB07BD">
        <w:rPr>
          <w:rFonts w:ascii="Times New Roman" w:hAnsi="Times New Roman" w:cs="Times New Roman"/>
          <w:sz w:val="28"/>
          <w:szCs w:val="24"/>
          <w:shd w:val="clear" w:color="auto" w:fill="FFFFFF"/>
        </w:rPr>
        <w:t>Мысляева</w:t>
      </w:r>
      <w:proofErr w:type="spellEnd"/>
      <w:r w:rsidR="00E71661" w:rsidRPr="00CB07BD">
        <w:rPr>
          <w:rFonts w:ascii="Times New Roman" w:hAnsi="Times New Roman" w:cs="Times New Roman"/>
          <w:sz w:val="28"/>
          <w:szCs w:val="24"/>
          <w:shd w:val="clear" w:color="auto" w:fill="FFFFFF"/>
        </w:rPr>
        <w:t xml:space="preserve">. - 4-е изд., </w:t>
      </w:r>
      <w:proofErr w:type="spellStart"/>
      <w:r w:rsidR="00E71661" w:rsidRPr="00CB07BD">
        <w:rPr>
          <w:rFonts w:ascii="Times New Roman" w:hAnsi="Times New Roman" w:cs="Times New Roman"/>
          <w:sz w:val="28"/>
          <w:szCs w:val="24"/>
          <w:shd w:val="clear" w:color="auto" w:fill="FFFFFF"/>
        </w:rPr>
        <w:t>перераб</w:t>
      </w:r>
      <w:proofErr w:type="spellEnd"/>
      <w:r w:rsidR="00E71661" w:rsidRPr="00CB07BD">
        <w:rPr>
          <w:rFonts w:ascii="Times New Roman" w:hAnsi="Times New Roman" w:cs="Times New Roman"/>
          <w:sz w:val="28"/>
          <w:szCs w:val="24"/>
          <w:shd w:val="clear" w:color="auto" w:fill="FFFFFF"/>
        </w:rPr>
        <w:t>. и доп. - М.</w:t>
      </w:r>
      <w:proofErr w:type="gramStart"/>
      <w:r w:rsidR="00E71661" w:rsidRPr="00CB07BD">
        <w:rPr>
          <w:rFonts w:ascii="Times New Roman" w:hAnsi="Times New Roman" w:cs="Times New Roman"/>
          <w:sz w:val="28"/>
          <w:szCs w:val="24"/>
          <w:shd w:val="clear" w:color="auto" w:fill="FFFFFF"/>
        </w:rPr>
        <w:t> :</w:t>
      </w:r>
      <w:proofErr w:type="gramEnd"/>
      <w:r w:rsidR="00E71661" w:rsidRPr="00CB07BD">
        <w:rPr>
          <w:rFonts w:ascii="Times New Roman" w:hAnsi="Times New Roman" w:cs="Times New Roman"/>
          <w:sz w:val="28"/>
          <w:szCs w:val="24"/>
          <w:shd w:val="clear" w:color="auto" w:fill="FFFFFF"/>
        </w:rPr>
        <w:t xml:space="preserve"> ИНФРА-М, 2018. - 444 с. - (Высшее образование: </w:t>
      </w:r>
      <w:proofErr w:type="spellStart"/>
      <w:r w:rsidR="00E71661" w:rsidRPr="00CB07BD">
        <w:rPr>
          <w:rFonts w:ascii="Times New Roman" w:hAnsi="Times New Roman" w:cs="Times New Roman"/>
          <w:sz w:val="28"/>
          <w:szCs w:val="24"/>
          <w:shd w:val="clear" w:color="auto" w:fill="FFFFFF"/>
        </w:rPr>
        <w:t>Бакалавриат</w:t>
      </w:r>
      <w:proofErr w:type="spellEnd"/>
      <w:r w:rsidR="00E71661" w:rsidRPr="00CB07BD">
        <w:rPr>
          <w:rFonts w:ascii="Times New Roman" w:hAnsi="Times New Roman" w:cs="Times New Roman"/>
          <w:sz w:val="28"/>
          <w:szCs w:val="24"/>
          <w:shd w:val="clear" w:color="auto" w:fill="FFFFFF"/>
        </w:rPr>
        <w:t xml:space="preserve">). </w:t>
      </w:r>
      <w:hyperlink r:id="rId41" w:history="1">
        <w:r w:rsidR="00E71661" w:rsidRPr="00CB07BD">
          <w:rPr>
            <w:rStyle w:val="ac"/>
            <w:rFonts w:ascii="Times New Roman" w:hAnsi="Times New Roman"/>
            <w:color w:val="auto"/>
            <w:sz w:val="28"/>
            <w:szCs w:val="24"/>
            <w:u w:val="none"/>
          </w:rPr>
          <w:t>http://znanium.com/catalog.php?bookinfo=945897</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Налоги и налогообложение</w:t>
      </w:r>
      <w:proofErr w:type="gramStart"/>
      <w:r w:rsidRPr="00CB07BD">
        <w:rPr>
          <w:rFonts w:ascii="Times New Roman" w:hAnsi="Times New Roman" w:cs="Times New Roman"/>
          <w:sz w:val="28"/>
          <w:szCs w:val="24"/>
          <w:shd w:val="clear" w:color="auto" w:fill="FFFFFF"/>
        </w:rPr>
        <w:t xml:space="preserve"> :</w:t>
      </w:r>
      <w:proofErr w:type="gramEnd"/>
      <w:r w:rsidRPr="00CB07BD">
        <w:rPr>
          <w:rFonts w:ascii="Times New Roman" w:hAnsi="Times New Roman" w:cs="Times New Roman"/>
          <w:sz w:val="28"/>
          <w:szCs w:val="24"/>
          <w:shd w:val="clear" w:color="auto" w:fill="FFFFFF"/>
        </w:rPr>
        <w:t xml:space="preserve"> учебник и практикум для академического бакалавриата / Д. Г. Черник [и др.] ; под ред. Д. Г. Черника, Ю. Д. Шмелева. — 3-е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2019. — 408 с. — (Серия : Бакалавр. Академический курс). </w:t>
      </w:r>
      <w:hyperlink r:id="rId42" w:history="1">
        <w:r w:rsidRPr="00CB07BD">
          <w:rPr>
            <w:rFonts w:ascii="Times New Roman" w:hAnsi="Times New Roman" w:cs="Times New Roman"/>
            <w:sz w:val="28"/>
            <w:szCs w:val="24"/>
            <w:shd w:val="clear" w:color="auto" w:fill="FFFFFF"/>
          </w:rPr>
          <w:t>https://biblio-online.ru/book/nalogi-i-nalogooblozhenie-432081</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hyperlink r:id="rId43" w:anchor="none" w:history="1">
        <w:r w:rsidR="00E71661" w:rsidRPr="00CB07BD">
          <w:rPr>
            <w:rFonts w:ascii="Times New Roman" w:hAnsi="Times New Roman" w:cs="Times New Roman"/>
            <w:sz w:val="28"/>
            <w:szCs w:val="24"/>
            <w:shd w:val="clear" w:color="auto" w:fill="FFFFFF"/>
          </w:rPr>
          <w:t>Нуреев Р.М.</w:t>
        </w:r>
      </w:hyperlink>
      <w:r w:rsidR="00E71661" w:rsidRPr="00CB07BD">
        <w:rPr>
          <w:rFonts w:ascii="Times New Roman" w:hAnsi="Times New Roman" w:cs="Times New Roman"/>
          <w:sz w:val="28"/>
          <w:szCs w:val="24"/>
          <w:shd w:val="clear" w:color="auto" w:fill="FFFFFF"/>
        </w:rPr>
        <w:t xml:space="preserve"> Курс микроэкономики</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Учебник / Р.М. Нуреев. - 3-e изд., </w:t>
      </w:r>
      <w:proofErr w:type="spellStart"/>
      <w:r w:rsidR="00E71661" w:rsidRPr="00CB07BD">
        <w:rPr>
          <w:rFonts w:ascii="Times New Roman" w:hAnsi="Times New Roman" w:cs="Times New Roman"/>
          <w:sz w:val="28"/>
          <w:szCs w:val="24"/>
          <w:shd w:val="clear" w:color="auto" w:fill="FFFFFF"/>
        </w:rPr>
        <w:t>испр</w:t>
      </w:r>
      <w:proofErr w:type="spellEnd"/>
      <w:r w:rsidR="00E71661" w:rsidRPr="00CB07BD">
        <w:rPr>
          <w:rFonts w:ascii="Times New Roman" w:hAnsi="Times New Roman" w:cs="Times New Roman"/>
          <w:sz w:val="28"/>
          <w:szCs w:val="24"/>
          <w:shd w:val="clear" w:color="auto" w:fill="FFFFFF"/>
        </w:rPr>
        <w:t xml:space="preserve">. и доп. - М.: Норма: НИЦ ИНФРА-М, 2018. - 624 с. </w:t>
      </w:r>
      <w:hyperlink r:id="rId44" w:history="1">
        <w:r w:rsidR="00E71661" w:rsidRPr="00CB07BD">
          <w:rPr>
            <w:rStyle w:val="ac"/>
            <w:rFonts w:ascii="Times New Roman" w:hAnsi="Times New Roman"/>
            <w:color w:val="auto"/>
            <w:sz w:val="28"/>
            <w:szCs w:val="24"/>
            <w:u w:val="none"/>
          </w:rPr>
          <w:t>http://znanium.com/catalog.php?bookinfo=966459</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Основы бизнеса: учебник и практикум для академического бакалавриата / О.С. Боброва, С.И. </w:t>
      </w:r>
      <w:proofErr w:type="spellStart"/>
      <w:r w:rsidRPr="00CB07BD">
        <w:rPr>
          <w:rFonts w:ascii="Times New Roman" w:hAnsi="Times New Roman" w:cs="Times New Roman"/>
          <w:sz w:val="28"/>
          <w:szCs w:val="24"/>
          <w:shd w:val="clear" w:color="auto" w:fill="FFFFFF"/>
        </w:rPr>
        <w:t>Цыбуков</w:t>
      </w:r>
      <w:proofErr w:type="spellEnd"/>
      <w:r w:rsidRPr="00CB07BD">
        <w:rPr>
          <w:rFonts w:ascii="Times New Roman" w:hAnsi="Times New Roman" w:cs="Times New Roman"/>
          <w:sz w:val="28"/>
          <w:szCs w:val="24"/>
          <w:shd w:val="clear" w:color="auto" w:fill="FFFFFF"/>
        </w:rPr>
        <w:t xml:space="preserve">, И.А. Бобров.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330 с. – Серия: Бакалавр. Академический курс.</w:t>
      </w:r>
      <w:r w:rsidRPr="00CB07BD">
        <w:rPr>
          <w:rFonts w:ascii="Times New Roman" w:hAnsi="Times New Roman" w:cs="Times New Roman"/>
          <w:sz w:val="28"/>
          <w:szCs w:val="24"/>
        </w:rPr>
        <w:t xml:space="preserve"> </w:t>
      </w:r>
      <w:hyperlink r:id="rId45" w:history="1">
        <w:r w:rsidRPr="00CB07BD">
          <w:rPr>
            <w:rStyle w:val="ac"/>
            <w:rFonts w:ascii="Times New Roman" w:hAnsi="Times New Roman"/>
            <w:color w:val="auto"/>
            <w:sz w:val="28"/>
            <w:szCs w:val="24"/>
            <w:u w:val="none"/>
          </w:rPr>
          <w:t>https://biblio-online.ru/book/D027A8AB-D145-480E-AC3D-A66959DC9D70</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Региональные и муниципальные финансы: учебник и практикум для бакалавриата и магистратуры / под ред. Л.Л. Игониной.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480 с. – Серия: Бакалавр и магистр. Академический курс.</w:t>
      </w:r>
      <w:r w:rsidRPr="00CB07BD">
        <w:rPr>
          <w:rFonts w:ascii="Times New Roman" w:hAnsi="Times New Roman" w:cs="Times New Roman"/>
          <w:sz w:val="28"/>
          <w:szCs w:val="24"/>
        </w:rPr>
        <w:t xml:space="preserve"> </w:t>
      </w:r>
      <w:hyperlink r:id="rId46" w:history="1">
        <w:r w:rsidRPr="00CB07BD">
          <w:rPr>
            <w:rStyle w:val="ac"/>
            <w:rFonts w:ascii="Times New Roman" w:hAnsi="Times New Roman"/>
            <w:color w:val="auto"/>
            <w:sz w:val="28"/>
            <w:szCs w:val="24"/>
            <w:u w:val="none"/>
          </w:rPr>
          <w:t>https://biblio-online.ru/book/A059F595-B300-45B8-8D38-8CCC38426B3C</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Рынок ценных бумаг: учебник для </w:t>
      </w:r>
      <w:proofErr w:type="gramStart"/>
      <w:r w:rsidRPr="00CB07BD">
        <w:rPr>
          <w:rFonts w:ascii="Times New Roman" w:hAnsi="Times New Roman" w:cs="Times New Roman"/>
          <w:sz w:val="28"/>
          <w:szCs w:val="24"/>
          <w:shd w:val="clear" w:color="auto" w:fill="FFFFFF"/>
        </w:rPr>
        <w:t>академического</w:t>
      </w:r>
      <w:proofErr w:type="gramEnd"/>
      <w:r w:rsidRPr="00CB07BD">
        <w:rPr>
          <w:rFonts w:ascii="Times New Roman" w:hAnsi="Times New Roman" w:cs="Times New Roman"/>
          <w:sz w:val="28"/>
          <w:szCs w:val="24"/>
          <w:shd w:val="clear" w:color="auto" w:fill="FFFFFF"/>
        </w:rPr>
        <w:t xml:space="preserve"> бакалавриата / Л.А. </w:t>
      </w:r>
      <w:proofErr w:type="spellStart"/>
      <w:r w:rsidRPr="00CB07BD">
        <w:rPr>
          <w:rFonts w:ascii="Times New Roman" w:hAnsi="Times New Roman" w:cs="Times New Roman"/>
          <w:sz w:val="28"/>
          <w:szCs w:val="24"/>
          <w:shd w:val="clear" w:color="auto" w:fill="FFFFFF"/>
        </w:rPr>
        <w:t>Чалдаева</w:t>
      </w:r>
      <w:proofErr w:type="spellEnd"/>
      <w:r w:rsidRPr="00CB07BD">
        <w:rPr>
          <w:rFonts w:ascii="Times New Roman" w:hAnsi="Times New Roman" w:cs="Times New Roman"/>
          <w:sz w:val="28"/>
          <w:szCs w:val="24"/>
          <w:shd w:val="clear" w:color="auto" w:fill="FFFFFF"/>
        </w:rPr>
        <w:t xml:space="preserve">, А.А. </w:t>
      </w:r>
      <w:proofErr w:type="spellStart"/>
      <w:r w:rsidRPr="00CB07BD">
        <w:rPr>
          <w:rFonts w:ascii="Times New Roman" w:hAnsi="Times New Roman" w:cs="Times New Roman"/>
          <w:sz w:val="28"/>
          <w:szCs w:val="24"/>
          <w:shd w:val="clear" w:color="auto" w:fill="FFFFFF"/>
        </w:rPr>
        <w:t>Килячков</w:t>
      </w:r>
      <w:proofErr w:type="spellEnd"/>
      <w:r w:rsidRPr="00CB07BD">
        <w:rPr>
          <w:rFonts w:ascii="Times New Roman" w:hAnsi="Times New Roman" w:cs="Times New Roman"/>
          <w:sz w:val="28"/>
          <w:szCs w:val="24"/>
          <w:shd w:val="clear" w:color="auto" w:fill="FFFFFF"/>
        </w:rPr>
        <w:t xml:space="preserve">. - 6-е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357 с. – Серия: Бакалавр. Академический курс.</w:t>
      </w:r>
      <w:r w:rsidRPr="00CB07BD">
        <w:rPr>
          <w:rFonts w:ascii="Times New Roman" w:hAnsi="Times New Roman" w:cs="Times New Roman"/>
          <w:sz w:val="28"/>
          <w:szCs w:val="24"/>
        </w:rPr>
        <w:t xml:space="preserve"> </w:t>
      </w:r>
      <w:hyperlink r:id="rId47" w:history="1">
        <w:r w:rsidRPr="00CB07BD">
          <w:rPr>
            <w:rStyle w:val="ac"/>
            <w:rFonts w:ascii="Times New Roman" w:hAnsi="Times New Roman"/>
            <w:color w:val="auto"/>
            <w:sz w:val="28"/>
            <w:szCs w:val="24"/>
            <w:u w:val="none"/>
          </w:rPr>
          <w:t>https://biblio-online.ru/book/8868E476-8121-4EA4-A0C6-C241B563C24E</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Рынок ценных бумаг: учебник для академического бакалавриата / под </w:t>
      </w:r>
      <w:proofErr w:type="spellStart"/>
      <w:r w:rsidRPr="00CB07BD">
        <w:rPr>
          <w:rFonts w:ascii="Times New Roman" w:hAnsi="Times New Roman" w:cs="Times New Roman"/>
          <w:sz w:val="28"/>
          <w:szCs w:val="24"/>
          <w:shd w:val="clear" w:color="auto" w:fill="FFFFFF"/>
        </w:rPr>
        <w:t>общ</w:t>
      </w:r>
      <w:proofErr w:type="gramStart"/>
      <w:r w:rsidRPr="00CB07BD">
        <w:rPr>
          <w:rFonts w:ascii="Times New Roman" w:hAnsi="Times New Roman" w:cs="Times New Roman"/>
          <w:sz w:val="28"/>
          <w:szCs w:val="24"/>
          <w:shd w:val="clear" w:color="auto" w:fill="FFFFFF"/>
        </w:rPr>
        <w:t>.р</w:t>
      </w:r>
      <w:proofErr w:type="gramEnd"/>
      <w:r w:rsidRPr="00CB07BD">
        <w:rPr>
          <w:rFonts w:ascii="Times New Roman" w:hAnsi="Times New Roman" w:cs="Times New Roman"/>
          <w:sz w:val="28"/>
          <w:szCs w:val="24"/>
          <w:shd w:val="clear" w:color="auto" w:fill="FFFFFF"/>
        </w:rPr>
        <w:t>ед</w:t>
      </w:r>
      <w:proofErr w:type="spellEnd"/>
      <w:r w:rsidRPr="00CB07BD">
        <w:rPr>
          <w:rFonts w:ascii="Times New Roman" w:hAnsi="Times New Roman" w:cs="Times New Roman"/>
          <w:sz w:val="28"/>
          <w:szCs w:val="24"/>
          <w:shd w:val="clear" w:color="auto" w:fill="FFFFFF"/>
        </w:rPr>
        <w:t xml:space="preserve">. Н.И. </w:t>
      </w:r>
      <w:proofErr w:type="spellStart"/>
      <w:r w:rsidRPr="00CB07BD">
        <w:rPr>
          <w:rFonts w:ascii="Times New Roman" w:hAnsi="Times New Roman" w:cs="Times New Roman"/>
          <w:sz w:val="28"/>
          <w:szCs w:val="24"/>
          <w:shd w:val="clear" w:color="auto" w:fill="FFFFFF"/>
        </w:rPr>
        <w:t>Берзона</w:t>
      </w:r>
      <w:proofErr w:type="spellEnd"/>
      <w:r w:rsidRPr="00CB07BD">
        <w:rPr>
          <w:rFonts w:ascii="Times New Roman" w:hAnsi="Times New Roman" w:cs="Times New Roman"/>
          <w:sz w:val="28"/>
          <w:szCs w:val="24"/>
          <w:shd w:val="clear" w:color="auto" w:fill="FFFFFF"/>
        </w:rPr>
        <w:t xml:space="preserve">. - 4-е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443 с. – Серия: Бакалавр. Академический курс.</w:t>
      </w:r>
      <w:r w:rsidRPr="00CB07BD">
        <w:rPr>
          <w:rFonts w:ascii="Times New Roman" w:hAnsi="Times New Roman" w:cs="Times New Roman"/>
          <w:sz w:val="28"/>
          <w:szCs w:val="24"/>
        </w:rPr>
        <w:t xml:space="preserve"> </w:t>
      </w:r>
      <w:hyperlink r:id="rId48" w:history="1">
        <w:r w:rsidRPr="00CB07BD">
          <w:rPr>
            <w:rStyle w:val="ac"/>
            <w:rFonts w:ascii="Times New Roman" w:hAnsi="Times New Roman"/>
            <w:color w:val="auto"/>
            <w:sz w:val="28"/>
            <w:szCs w:val="24"/>
            <w:u w:val="none"/>
          </w:rPr>
          <w:t>https://biblio-online.ru/book/FD95EEE2-F5E2-4D19-9EF7-A9AE2F8F8A1A</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49" w:anchor="none" w:history="1">
        <w:r w:rsidR="00E71661" w:rsidRPr="00CB07BD">
          <w:rPr>
            <w:rFonts w:ascii="Times New Roman" w:hAnsi="Times New Roman" w:cs="Times New Roman"/>
            <w:sz w:val="28"/>
            <w:szCs w:val="24"/>
            <w:shd w:val="clear" w:color="auto" w:fill="FFFFFF"/>
          </w:rPr>
          <w:t>Савицкая Г.В.</w:t>
        </w:r>
      </w:hyperlink>
      <w:r w:rsidR="00E71661" w:rsidRPr="00CB07BD">
        <w:rPr>
          <w:rFonts w:ascii="Times New Roman" w:hAnsi="Times New Roman" w:cs="Times New Roman"/>
          <w:sz w:val="28"/>
          <w:szCs w:val="24"/>
          <w:shd w:val="clear" w:color="auto" w:fill="FFFFFF"/>
        </w:rPr>
        <w:t xml:space="preserve"> Теоретические основы анализа хозяйственной деятельности </w:t>
      </w:r>
      <w:proofErr w:type="gramStart"/>
      <w:r w:rsidR="00E71661" w:rsidRPr="00CB07BD">
        <w:rPr>
          <w:rFonts w:ascii="Times New Roman" w:hAnsi="Times New Roman" w:cs="Times New Roman"/>
          <w:sz w:val="28"/>
          <w:szCs w:val="24"/>
          <w:shd w:val="clear" w:color="auto" w:fill="FFFFFF"/>
        </w:rPr>
        <w:t>:у</w:t>
      </w:r>
      <w:proofErr w:type="gramEnd"/>
      <w:r w:rsidR="00E71661" w:rsidRPr="00CB07BD">
        <w:rPr>
          <w:rFonts w:ascii="Times New Roman" w:hAnsi="Times New Roman" w:cs="Times New Roman"/>
          <w:sz w:val="28"/>
          <w:szCs w:val="24"/>
          <w:shd w:val="clear" w:color="auto" w:fill="FFFFFF"/>
        </w:rPr>
        <w:t xml:space="preserve">чебное пособие / Г.В. Савицкая. — 3-е изд., </w:t>
      </w:r>
      <w:proofErr w:type="spellStart"/>
      <w:r w:rsidR="00E71661" w:rsidRPr="00CB07BD">
        <w:rPr>
          <w:rFonts w:ascii="Times New Roman" w:hAnsi="Times New Roman" w:cs="Times New Roman"/>
          <w:sz w:val="28"/>
          <w:szCs w:val="24"/>
          <w:shd w:val="clear" w:color="auto" w:fill="FFFFFF"/>
        </w:rPr>
        <w:t>перераб</w:t>
      </w:r>
      <w:proofErr w:type="spellEnd"/>
      <w:r w:rsidR="00E71661" w:rsidRPr="00CB07BD">
        <w:rPr>
          <w:rFonts w:ascii="Times New Roman" w:hAnsi="Times New Roman" w:cs="Times New Roman"/>
          <w:sz w:val="28"/>
          <w:szCs w:val="24"/>
          <w:shd w:val="clear" w:color="auto" w:fill="FFFFFF"/>
        </w:rPr>
        <w:t xml:space="preserve">. и доп. - </w:t>
      </w:r>
      <w:r w:rsidR="00E71661" w:rsidRPr="00CB07BD">
        <w:rPr>
          <w:rFonts w:ascii="Times New Roman" w:hAnsi="Times New Roman" w:cs="Times New Roman"/>
          <w:sz w:val="28"/>
          <w:szCs w:val="24"/>
          <w:shd w:val="clear" w:color="auto" w:fill="FFFFFF"/>
        </w:rPr>
        <w:lastRenderedPageBreak/>
        <w:t xml:space="preserve">М. : ИНФРА-М, 2018. - 217 с. - (Высшее образование: </w:t>
      </w:r>
      <w:proofErr w:type="spellStart"/>
      <w:r w:rsidR="00E71661" w:rsidRPr="00CB07BD">
        <w:rPr>
          <w:rFonts w:ascii="Times New Roman" w:hAnsi="Times New Roman" w:cs="Times New Roman"/>
          <w:sz w:val="28"/>
          <w:szCs w:val="24"/>
          <w:shd w:val="clear" w:color="auto" w:fill="FFFFFF"/>
        </w:rPr>
        <w:t>Бакалавриат</w:t>
      </w:r>
      <w:proofErr w:type="spellEnd"/>
      <w:r w:rsidR="00E71661" w:rsidRPr="00CB07BD">
        <w:rPr>
          <w:rFonts w:ascii="Times New Roman" w:hAnsi="Times New Roman" w:cs="Times New Roman"/>
          <w:sz w:val="28"/>
          <w:szCs w:val="24"/>
          <w:shd w:val="clear" w:color="auto" w:fill="FFFFFF"/>
        </w:rPr>
        <w:t>).</w:t>
      </w:r>
      <w:r w:rsidR="00E71661" w:rsidRPr="00CB07BD">
        <w:rPr>
          <w:rFonts w:ascii="Times New Roman" w:hAnsi="Times New Roman" w:cs="Times New Roman"/>
          <w:sz w:val="28"/>
          <w:szCs w:val="24"/>
        </w:rPr>
        <w:t xml:space="preserve"> </w:t>
      </w:r>
      <w:hyperlink r:id="rId50" w:history="1">
        <w:r w:rsidR="00E71661" w:rsidRPr="00CB07BD">
          <w:rPr>
            <w:rStyle w:val="ac"/>
            <w:rFonts w:ascii="Times New Roman" w:hAnsi="Times New Roman"/>
            <w:color w:val="auto"/>
            <w:sz w:val="28"/>
            <w:szCs w:val="24"/>
            <w:u w:val="none"/>
          </w:rPr>
          <w:t>http://znanium.com/catalog.php?bookinfo=915892</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51" w:anchor="none" w:history="1">
        <w:r w:rsidR="00E71661" w:rsidRPr="00CB07BD">
          <w:rPr>
            <w:rFonts w:ascii="Times New Roman" w:hAnsi="Times New Roman" w:cs="Times New Roman"/>
            <w:sz w:val="28"/>
            <w:szCs w:val="24"/>
          </w:rPr>
          <w:t>Сильвестрова Т.Я.</w:t>
        </w:r>
      </w:hyperlink>
      <w:r w:rsidR="00E71661" w:rsidRPr="00CB07BD">
        <w:rPr>
          <w:rFonts w:ascii="Times New Roman" w:hAnsi="Times New Roman" w:cs="Times New Roman"/>
          <w:sz w:val="28"/>
          <w:szCs w:val="24"/>
        </w:rPr>
        <w:t xml:space="preserve"> Налоги и налогообложение</w:t>
      </w:r>
      <w:proofErr w:type="gramStart"/>
      <w:r w:rsidR="00E71661" w:rsidRPr="00CB07BD">
        <w:rPr>
          <w:rFonts w:ascii="Times New Roman" w:hAnsi="Times New Roman" w:cs="Times New Roman"/>
          <w:sz w:val="28"/>
          <w:szCs w:val="24"/>
        </w:rPr>
        <w:t xml:space="preserve"> :</w:t>
      </w:r>
      <w:proofErr w:type="gramEnd"/>
      <w:r w:rsidR="00E71661" w:rsidRPr="00CB07BD">
        <w:rPr>
          <w:rFonts w:ascii="Times New Roman" w:hAnsi="Times New Roman" w:cs="Times New Roman"/>
          <w:sz w:val="28"/>
          <w:szCs w:val="24"/>
        </w:rPr>
        <w:t xml:space="preserve"> учебник / под ред. Т.Я. Сильвестровой. - М.: ИНФРА-М, 2018. - 531 с. </w:t>
      </w:r>
      <w:hyperlink r:id="rId52" w:history="1">
        <w:r w:rsidR="00E71661" w:rsidRPr="00CB07BD">
          <w:rPr>
            <w:rStyle w:val="ac"/>
            <w:rFonts w:ascii="Times New Roman" w:hAnsi="Times New Roman"/>
            <w:color w:val="auto"/>
            <w:sz w:val="28"/>
            <w:szCs w:val="24"/>
            <w:u w:val="none"/>
          </w:rPr>
          <w:t>http://znanium.com/catalog.php?bookinfo=926208</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rPr>
        <w:t xml:space="preserve">Современная банковская система Российской Федерации: учебник для академического бакалавриата / Д.Г. Алексеева (и др.); под ред. Д.Г. Алексеевой, С.В. </w:t>
      </w:r>
      <w:proofErr w:type="spellStart"/>
      <w:r w:rsidRPr="00CB07BD">
        <w:rPr>
          <w:rFonts w:ascii="Times New Roman" w:hAnsi="Times New Roman" w:cs="Times New Roman"/>
          <w:sz w:val="28"/>
          <w:szCs w:val="24"/>
        </w:rPr>
        <w:t>Пыхтина</w:t>
      </w:r>
      <w:proofErr w:type="spellEnd"/>
      <w:r w:rsidRPr="00CB07BD">
        <w:rPr>
          <w:rFonts w:ascii="Times New Roman" w:hAnsi="Times New Roman" w:cs="Times New Roman"/>
          <w:sz w:val="28"/>
          <w:szCs w:val="24"/>
        </w:rPr>
        <w:t xml:space="preserve">. - М.: Издательство </w:t>
      </w:r>
      <w:proofErr w:type="spellStart"/>
      <w:r w:rsidRPr="00CB07BD">
        <w:rPr>
          <w:rFonts w:ascii="Times New Roman" w:hAnsi="Times New Roman" w:cs="Times New Roman"/>
          <w:sz w:val="28"/>
          <w:szCs w:val="24"/>
        </w:rPr>
        <w:t>Юрайт</w:t>
      </w:r>
      <w:proofErr w:type="spellEnd"/>
      <w:r w:rsidRPr="00CB07BD">
        <w:rPr>
          <w:rFonts w:ascii="Times New Roman" w:hAnsi="Times New Roman" w:cs="Times New Roman"/>
          <w:sz w:val="28"/>
          <w:szCs w:val="24"/>
        </w:rPr>
        <w:t xml:space="preserve">, 2018. – 290 с. – Серия: Бакалавр. Академический курс. </w:t>
      </w:r>
      <w:hyperlink r:id="rId53" w:history="1">
        <w:r w:rsidRPr="00CB07BD">
          <w:rPr>
            <w:rStyle w:val="ac"/>
            <w:rFonts w:ascii="Times New Roman" w:hAnsi="Times New Roman"/>
            <w:color w:val="auto"/>
            <w:sz w:val="28"/>
            <w:szCs w:val="24"/>
            <w:u w:val="none"/>
          </w:rPr>
          <w:t>https://biblio-online.ru/book/B6B3D11C-F7E4-4FDA-ADAB-2AC2C1222133</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Страхование: учебник и практикум для </w:t>
      </w:r>
      <w:proofErr w:type="gramStart"/>
      <w:r w:rsidRPr="00CB07BD">
        <w:rPr>
          <w:rFonts w:ascii="Times New Roman" w:hAnsi="Times New Roman" w:cs="Times New Roman"/>
          <w:sz w:val="28"/>
          <w:szCs w:val="24"/>
          <w:shd w:val="clear" w:color="auto" w:fill="FFFFFF"/>
        </w:rPr>
        <w:t>прикладного</w:t>
      </w:r>
      <w:proofErr w:type="gramEnd"/>
      <w:r w:rsidRPr="00CB07BD">
        <w:rPr>
          <w:rFonts w:ascii="Times New Roman" w:hAnsi="Times New Roman" w:cs="Times New Roman"/>
          <w:sz w:val="28"/>
          <w:szCs w:val="24"/>
          <w:shd w:val="clear" w:color="auto" w:fill="FFFFFF"/>
        </w:rPr>
        <w:t xml:space="preserve"> бакалавриата / Ю.Ю. </w:t>
      </w:r>
      <w:proofErr w:type="spellStart"/>
      <w:r w:rsidRPr="00CB07BD">
        <w:rPr>
          <w:rFonts w:ascii="Times New Roman" w:hAnsi="Times New Roman" w:cs="Times New Roman"/>
          <w:sz w:val="28"/>
          <w:szCs w:val="24"/>
          <w:shd w:val="clear" w:color="auto" w:fill="FFFFFF"/>
        </w:rPr>
        <w:t>Костюхин</w:t>
      </w:r>
      <w:proofErr w:type="spellEnd"/>
      <w:r w:rsidRPr="00CB07BD">
        <w:rPr>
          <w:rFonts w:ascii="Times New Roman" w:hAnsi="Times New Roman" w:cs="Times New Roman"/>
          <w:sz w:val="28"/>
          <w:szCs w:val="24"/>
          <w:shd w:val="clear" w:color="auto" w:fill="FFFFFF"/>
        </w:rPr>
        <w:t xml:space="preserve"> (и др.); отв. ред. А.Ю. Анисимов. – 2-е изд., </w:t>
      </w:r>
      <w:proofErr w:type="spellStart"/>
      <w:r w:rsidRPr="00CB07BD">
        <w:rPr>
          <w:rFonts w:ascii="Times New Roman" w:hAnsi="Times New Roman" w:cs="Times New Roman"/>
          <w:sz w:val="28"/>
          <w:szCs w:val="24"/>
          <w:shd w:val="clear" w:color="auto" w:fill="FFFFFF"/>
        </w:rPr>
        <w:t>испр</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187 с. – Серия: Бакалавр. Прикладной курс.</w:t>
      </w:r>
      <w:r w:rsidRPr="00CB07BD">
        <w:rPr>
          <w:rFonts w:ascii="Times New Roman" w:hAnsi="Times New Roman" w:cs="Times New Roman"/>
          <w:sz w:val="28"/>
          <w:szCs w:val="24"/>
        </w:rPr>
        <w:t xml:space="preserve"> </w:t>
      </w:r>
      <w:hyperlink r:id="rId54" w:history="1">
        <w:r w:rsidRPr="00CB07BD">
          <w:rPr>
            <w:rStyle w:val="ac"/>
            <w:rFonts w:ascii="Times New Roman" w:hAnsi="Times New Roman"/>
            <w:color w:val="auto"/>
            <w:sz w:val="28"/>
            <w:szCs w:val="24"/>
            <w:u w:val="none"/>
          </w:rPr>
          <w:t>https://biblio-online.ru/book/C7BD6FEF-DFBF-473A-994C-6E3F36E62298</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Страхование : учеб</w:t>
      </w:r>
      <w:proofErr w:type="gramStart"/>
      <w:r w:rsidRPr="00CB07BD">
        <w:rPr>
          <w:rFonts w:ascii="Times New Roman" w:hAnsi="Times New Roman" w:cs="Times New Roman"/>
          <w:sz w:val="28"/>
          <w:szCs w:val="24"/>
          <w:shd w:val="clear" w:color="auto" w:fill="FFFFFF"/>
        </w:rPr>
        <w:t>.</w:t>
      </w:r>
      <w:proofErr w:type="gramEnd"/>
      <w:r w:rsidRPr="00CB07BD">
        <w:rPr>
          <w:rFonts w:ascii="Times New Roman" w:hAnsi="Times New Roman" w:cs="Times New Roman"/>
          <w:sz w:val="28"/>
          <w:szCs w:val="24"/>
          <w:shd w:val="clear" w:color="auto" w:fill="FFFFFF"/>
        </w:rPr>
        <w:t xml:space="preserve"> </w:t>
      </w:r>
      <w:proofErr w:type="gramStart"/>
      <w:r w:rsidRPr="00CB07BD">
        <w:rPr>
          <w:rFonts w:ascii="Times New Roman" w:hAnsi="Times New Roman" w:cs="Times New Roman"/>
          <w:sz w:val="28"/>
          <w:szCs w:val="24"/>
          <w:shd w:val="clear" w:color="auto" w:fill="FFFFFF"/>
        </w:rPr>
        <w:t>п</w:t>
      </w:r>
      <w:proofErr w:type="gramEnd"/>
      <w:r w:rsidRPr="00CB07BD">
        <w:rPr>
          <w:rFonts w:ascii="Times New Roman" w:hAnsi="Times New Roman" w:cs="Times New Roman"/>
          <w:sz w:val="28"/>
          <w:szCs w:val="24"/>
          <w:shd w:val="clear" w:color="auto" w:fill="FFFFFF"/>
        </w:rPr>
        <w:t xml:space="preserve">особие / Ю.А. </w:t>
      </w:r>
      <w:proofErr w:type="spellStart"/>
      <w:r w:rsidRPr="00CB07BD">
        <w:rPr>
          <w:rFonts w:ascii="Times New Roman" w:hAnsi="Times New Roman" w:cs="Times New Roman"/>
          <w:sz w:val="28"/>
          <w:szCs w:val="24"/>
          <w:shd w:val="clear" w:color="auto" w:fill="FFFFFF"/>
        </w:rPr>
        <w:t>Сплетухов</w:t>
      </w:r>
      <w:proofErr w:type="spellEnd"/>
      <w:r w:rsidRPr="00CB07BD">
        <w:rPr>
          <w:rFonts w:ascii="Times New Roman" w:hAnsi="Times New Roman" w:cs="Times New Roman"/>
          <w:sz w:val="28"/>
          <w:szCs w:val="24"/>
          <w:shd w:val="clear" w:color="auto" w:fill="FFFFFF"/>
        </w:rPr>
        <w:t>, Е.Ф. </w:t>
      </w:r>
      <w:proofErr w:type="spellStart"/>
      <w:r w:rsidRPr="00CB07BD">
        <w:rPr>
          <w:rFonts w:ascii="Times New Roman" w:hAnsi="Times New Roman" w:cs="Times New Roman"/>
          <w:sz w:val="28"/>
          <w:szCs w:val="24"/>
          <w:shd w:val="clear" w:color="auto" w:fill="FFFFFF"/>
        </w:rPr>
        <w:t>Дюжиков</w:t>
      </w:r>
      <w:proofErr w:type="spellEnd"/>
      <w:r w:rsidRPr="00CB07BD">
        <w:rPr>
          <w:rFonts w:ascii="Times New Roman" w:hAnsi="Times New Roman" w:cs="Times New Roman"/>
          <w:sz w:val="28"/>
          <w:szCs w:val="24"/>
          <w:shd w:val="clear" w:color="auto" w:fill="FFFFFF"/>
        </w:rPr>
        <w:t xml:space="preserve">. — 2-е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 ИНФРА-М, 2019. — 357 с. — (Высшее образование: </w:t>
      </w:r>
      <w:proofErr w:type="spellStart"/>
      <w:r w:rsidRPr="00CB07BD">
        <w:rPr>
          <w:rFonts w:ascii="Times New Roman" w:hAnsi="Times New Roman" w:cs="Times New Roman"/>
          <w:sz w:val="28"/>
          <w:szCs w:val="24"/>
          <w:shd w:val="clear" w:color="auto" w:fill="FFFFFF"/>
        </w:rPr>
        <w:t>Бакалавриат</w:t>
      </w:r>
      <w:proofErr w:type="spellEnd"/>
      <w:r w:rsidRPr="00CB07BD">
        <w:rPr>
          <w:rFonts w:ascii="Times New Roman" w:hAnsi="Times New Roman" w:cs="Times New Roman"/>
          <w:sz w:val="28"/>
          <w:szCs w:val="24"/>
          <w:shd w:val="clear" w:color="auto" w:fill="FFFFFF"/>
        </w:rPr>
        <w:t>). http://znanium.com/catalog/product/999779</w:t>
      </w:r>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55" w:anchor="none" w:history="1">
        <w:r w:rsidR="00E71661" w:rsidRPr="00CB07BD">
          <w:rPr>
            <w:rFonts w:ascii="Times New Roman" w:hAnsi="Times New Roman" w:cs="Times New Roman"/>
            <w:sz w:val="28"/>
            <w:szCs w:val="24"/>
            <w:shd w:val="clear" w:color="auto" w:fill="FFFFFF"/>
          </w:rPr>
          <w:t>Суглобов А.Е.</w:t>
        </w:r>
      </w:hyperlink>
      <w:r w:rsidR="00E71661" w:rsidRPr="00CB07BD">
        <w:rPr>
          <w:rFonts w:ascii="Times New Roman" w:hAnsi="Times New Roman" w:cs="Times New Roman"/>
          <w:sz w:val="28"/>
          <w:szCs w:val="24"/>
          <w:shd w:val="clear" w:color="auto" w:fill="FFFFFF"/>
        </w:rPr>
        <w:t xml:space="preserve"> Бухгалтерский учет и анализ</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учебник / А.Е. </w:t>
      </w:r>
      <w:proofErr w:type="spellStart"/>
      <w:r w:rsidR="00E71661" w:rsidRPr="00CB07BD">
        <w:rPr>
          <w:rFonts w:ascii="Times New Roman" w:hAnsi="Times New Roman" w:cs="Times New Roman"/>
          <w:sz w:val="28"/>
          <w:szCs w:val="24"/>
          <w:shd w:val="clear" w:color="auto" w:fill="FFFFFF"/>
        </w:rPr>
        <w:t>Суглобов</w:t>
      </w:r>
      <w:proofErr w:type="spellEnd"/>
      <w:r w:rsidR="00E71661" w:rsidRPr="00CB07BD">
        <w:rPr>
          <w:rFonts w:ascii="Times New Roman" w:hAnsi="Times New Roman" w:cs="Times New Roman"/>
          <w:sz w:val="28"/>
          <w:szCs w:val="24"/>
          <w:shd w:val="clear" w:color="auto" w:fill="FFFFFF"/>
        </w:rPr>
        <w:t xml:space="preserve">, Б.Т. </w:t>
      </w:r>
      <w:proofErr w:type="spellStart"/>
      <w:r w:rsidR="00E71661" w:rsidRPr="00CB07BD">
        <w:rPr>
          <w:rFonts w:ascii="Times New Roman" w:hAnsi="Times New Roman" w:cs="Times New Roman"/>
          <w:sz w:val="28"/>
          <w:szCs w:val="24"/>
          <w:shd w:val="clear" w:color="auto" w:fill="FFFFFF"/>
        </w:rPr>
        <w:t>Жарылгасова</w:t>
      </w:r>
      <w:proofErr w:type="spellEnd"/>
      <w:r w:rsidR="00E71661" w:rsidRPr="00CB07BD">
        <w:rPr>
          <w:rFonts w:ascii="Times New Roman" w:hAnsi="Times New Roman" w:cs="Times New Roman"/>
          <w:sz w:val="28"/>
          <w:szCs w:val="24"/>
          <w:shd w:val="clear" w:color="auto" w:fill="FFFFFF"/>
        </w:rPr>
        <w:t xml:space="preserve">, С.А. Хмелев [и др.] ; под ред. д-ра </w:t>
      </w:r>
      <w:proofErr w:type="spellStart"/>
      <w:r w:rsidR="00E71661" w:rsidRPr="00CB07BD">
        <w:rPr>
          <w:rFonts w:ascii="Times New Roman" w:hAnsi="Times New Roman" w:cs="Times New Roman"/>
          <w:sz w:val="28"/>
          <w:szCs w:val="24"/>
          <w:shd w:val="clear" w:color="auto" w:fill="FFFFFF"/>
        </w:rPr>
        <w:t>экон</w:t>
      </w:r>
      <w:proofErr w:type="spellEnd"/>
      <w:r w:rsidR="00E71661" w:rsidRPr="00CB07BD">
        <w:rPr>
          <w:rFonts w:ascii="Times New Roman" w:hAnsi="Times New Roman" w:cs="Times New Roman"/>
          <w:sz w:val="28"/>
          <w:szCs w:val="24"/>
          <w:shd w:val="clear" w:color="auto" w:fill="FFFFFF"/>
        </w:rPr>
        <w:t xml:space="preserve">. наук, проф. А.Е. </w:t>
      </w:r>
      <w:proofErr w:type="spellStart"/>
      <w:r w:rsidR="00E71661" w:rsidRPr="00CB07BD">
        <w:rPr>
          <w:rFonts w:ascii="Times New Roman" w:hAnsi="Times New Roman" w:cs="Times New Roman"/>
          <w:sz w:val="28"/>
          <w:szCs w:val="24"/>
          <w:shd w:val="clear" w:color="auto" w:fill="FFFFFF"/>
        </w:rPr>
        <w:t>Суглобова</w:t>
      </w:r>
      <w:proofErr w:type="spellEnd"/>
      <w:r w:rsidR="00E71661" w:rsidRPr="00CB07BD">
        <w:rPr>
          <w:rFonts w:ascii="Times New Roman" w:hAnsi="Times New Roman" w:cs="Times New Roman"/>
          <w:sz w:val="28"/>
          <w:szCs w:val="24"/>
          <w:shd w:val="clear" w:color="auto" w:fill="FFFFFF"/>
        </w:rPr>
        <w:t>. - М.</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РИОР : ИНФРА-М, 2018. - 478 с. - (Высшее </w:t>
      </w:r>
      <w:proofErr w:type="spellStart"/>
      <w:r w:rsidR="00E71661" w:rsidRPr="00CB07BD">
        <w:rPr>
          <w:rFonts w:ascii="Times New Roman" w:hAnsi="Times New Roman" w:cs="Times New Roman"/>
          <w:sz w:val="28"/>
          <w:szCs w:val="24"/>
          <w:shd w:val="clear" w:color="auto" w:fill="FFFFFF"/>
        </w:rPr>
        <w:t>образование</w:t>
      </w:r>
      <w:proofErr w:type="gramStart"/>
      <w:r w:rsidR="00E71661" w:rsidRPr="00CB07BD">
        <w:rPr>
          <w:rFonts w:ascii="Times New Roman" w:hAnsi="Times New Roman" w:cs="Times New Roman"/>
          <w:sz w:val="28"/>
          <w:szCs w:val="24"/>
          <w:shd w:val="clear" w:color="auto" w:fill="FFFFFF"/>
        </w:rPr>
        <w:t>:Б</w:t>
      </w:r>
      <w:proofErr w:type="gramEnd"/>
      <w:r w:rsidR="00E71661" w:rsidRPr="00CB07BD">
        <w:rPr>
          <w:rFonts w:ascii="Times New Roman" w:hAnsi="Times New Roman" w:cs="Times New Roman"/>
          <w:sz w:val="28"/>
          <w:szCs w:val="24"/>
          <w:shd w:val="clear" w:color="auto" w:fill="FFFFFF"/>
        </w:rPr>
        <w:t>акалавриат</w:t>
      </w:r>
      <w:proofErr w:type="spellEnd"/>
      <w:r w:rsidR="00E71661" w:rsidRPr="00CB07BD">
        <w:rPr>
          <w:rFonts w:ascii="Times New Roman" w:hAnsi="Times New Roman" w:cs="Times New Roman"/>
          <w:sz w:val="28"/>
          <w:szCs w:val="24"/>
          <w:shd w:val="clear" w:color="auto" w:fill="FFFFFF"/>
        </w:rPr>
        <w:t>).</w:t>
      </w:r>
      <w:r w:rsidR="00E71661" w:rsidRPr="00CB07BD">
        <w:rPr>
          <w:rFonts w:ascii="Times New Roman" w:hAnsi="Times New Roman" w:cs="Times New Roman"/>
          <w:sz w:val="28"/>
          <w:szCs w:val="24"/>
        </w:rPr>
        <w:t xml:space="preserve"> </w:t>
      </w:r>
      <w:hyperlink r:id="rId56" w:history="1">
        <w:r w:rsidR="00E71661" w:rsidRPr="00CB07BD">
          <w:rPr>
            <w:rStyle w:val="ac"/>
            <w:rFonts w:ascii="Times New Roman" w:hAnsi="Times New Roman"/>
            <w:color w:val="auto"/>
            <w:sz w:val="28"/>
            <w:szCs w:val="24"/>
            <w:u w:val="none"/>
          </w:rPr>
          <w:t>http://znanium.com/catalog.php?bookinfo=962130</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Филатова Т.В. Финансовый менеджмент: Учебное пособие. - М.: ИНФРА-М, 2018. - 236 с. - (Высшее образование: </w:t>
      </w:r>
      <w:proofErr w:type="spellStart"/>
      <w:r w:rsidRPr="00CB07BD">
        <w:rPr>
          <w:rFonts w:ascii="Times New Roman" w:hAnsi="Times New Roman" w:cs="Times New Roman"/>
          <w:sz w:val="28"/>
          <w:szCs w:val="24"/>
          <w:shd w:val="clear" w:color="auto" w:fill="FFFFFF"/>
        </w:rPr>
        <w:t>Бакалавриат</w:t>
      </w:r>
      <w:proofErr w:type="spellEnd"/>
      <w:r w:rsidRPr="00CB07BD">
        <w:rPr>
          <w:rFonts w:ascii="Times New Roman" w:hAnsi="Times New Roman" w:cs="Times New Roman"/>
          <w:sz w:val="28"/>
          <w:szCs w:val="24"/>
          <w:shd w:val="clear" w:color="auto" w:fill="FFFFFF"/>
        </w:rPr>
        <w:t>).</w:t>
      </w:r>
      <w:r w:rsidRPr="00CB07BD">
        <w:rPr>
          <w:rFonts w:ascii="Times New Roman" w:hAnsi="Times New Roman" w:cs="Times New Roman"/>
          <w:sz w:val="28"/>
          <w:szCs w:val="24"/>
        </w:rPr>
        <w:t xml:space="preserve"> </w:t>
      </w:r>
      <w:hyperlink r:id="rId57" w:history="1">
        <w:r w:rsidRPr="00CB07BD">
          <w:rPr>
            <w:rStyle w:val="ac"/>
            <w:rFonts w:ascii="Times New Roman" w:hAnsi="Times New Roman"/>
            <w:color w:val="auto"/>
            <w:sz w:val="28"/>
            <w:szCs w:val="24"/>
            <w:u w:val="none"/>
          </w:rPr>
          <w:t>http://znanium.com/catalog.php?bookinfo=968882</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Финансовые рынки и институты: учебник и практикум для академического бакалавриата / под ред. Г.В. Черновой, Н.Б. </w:t>
      </w:r>
      <w:proofErr w:type="spellStart"/>
      <w:r w:rsidRPr="00CB07BD">
        <w:rPr>
          <w:rFonts w:ascii="Times New Roman" w:hAnsi="Times New Roman" w:cs="Times New Roman"/>
          <w:sz w:val="28"/>
          <w:szCs w:val="24"/>
          <w:shd w:val="clear" w:color="auto" w:fill="FFFFFF"/>
        </w:rPr>
        <w:t>Болдыревой</w:t>
      </w:r>
      <w:proofErr w:type="spellEnd"/>
      <w:r w:rsidRPr="00CB07BD">
        <w:rPr>
          <w:rFonts w:ascii="Times New Roman" w:hAnsi="Times New Roman" w:cs="Times New Roman"/>
          <w:sz w:val="28"/>
          <w:szCs w:val="24"/>
          <w:shd w:val="clear" w:color="auto" w:fill="FFFFFF"/>
        </w:rPr>
        <w:t xml:space="preserve">.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349 с. – Серия: Бакалавр. Академический курс.</w:t>
      </w:r>
      <w:r w:rsidRPr="00CB07BD">
        <w:rPr>
          <w:rFonts w:ascii="Times New Roman" w:hAnsi="Times New Roman" w:cs="Times New Roman"/>
          <w:sz w:val="28"/>
          <w:szCs w:val="24"/>
        </w:rPr>
        <w:t xml:space="preserve"> </w:t>
      </w:r>
      <w:hyperlink r:id="rId58" w:history="1">
        <w:r w:rsidRPr="00CB07BD">
          <w:rPr>
            <w:rStyle w:val="ac"/>
            <w:rFonts w:ascii="Times New Roman" w:hAnsi="Times New Roman"/>
            <w:color w:val="auto"/>
            <w:sz w:val="28"/>
            <w:szCs w:val="24"/>
            <w:u w:val="none"/>
          </w:rPr>
          <w:t>https://biblio-online.ru/book/0EB8044A-5834-4BCD-A4A8-3E5040B1A142</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Финансы, денежное обращение и кредит: учебник для </w:t>
      </w:r>
      <w:proofErr w:type="gramStart"/>
      <w:r w:rsidRPr="00CB07BD">
        <w:rPr>
          <w:rFonts w:ascii="Times New Roman" w:hAnsi="Times New Roman" w:cs="Times New Roman"/>
          <w:sz w:val="28"/>
          <w:szCs w:val="24"/>
          <w:shd w:val="clear" w:color="auto" w:fill="FFFFFF"/>
        </w:rPr>
        <w:t>академического</w:t>
      </w:r>
      <w:proofErr w:type="gramEnd"/>
      <w:r w:rsidRPr="00CB07BD">
        <w:rPr>
          <w:rFonts w:ascii="Times New Roman" w:hAnsi="Times New Roman" w:cs="Times New Roman"/>
          <w:sz w:val="28"/>
          <w:szCs w:val="24"/>
          <w:shd w:val="clear" w:color="auto" w:fill="FFFFFF"/>
        </w:rPr>
        <w:t xml:space="preserve"> бакалавриата / под ред. Л.А. </w:t>
      </w:r>
      <w:proofErr w:type="spellStart"/>
      <w:r w:rsidRPr="00CB07BD">
        <w:rPr>
          <w:rFonts w:ascii="Times New Roman" w:hAnsi="Times New Roman" w:cs="Times New Roman"/>
          <w:sz w:val="28"/>
          <w:szCs w:val="24"/>
          <w:shd w:val="clear" w:color="auto" w:fill="FFFFFF"/>
        </w:rPr>
        <w:t>Чалдаевой</w:t>
      </w:r>
      <w:proofErr w:type="spellEnd"/>
      <w:r w:rsidRPr="00CB07BD">
        <w:rPr>
          <w:rFonts w:ascii="Times New Roman" w:hAnsi="Times New Roman" w:cs="Times New Roman"/>
          <w:sz w:val="28"/>
          <w:szCs w:val="24"/>
          <w:shd w:val="clear" w:color="auto" w:fill="FFFFFF"/>
        </w:rPr>
        <w:t xml:space="preserve">. – 3-е изд., </w:t>
      </w:r>
      <w:proofErr w:type="spellStart"/>
      <w:r w:rsidRPr="00CB07BD">
        <w:rPr>
          <w:rFonts w:ascii="Times New Roman" w:hAnsi="Times New Roman" w:cs="Times New Roman"/>
          <w:sz w:val="28"/>
          <w:szCs w:val="24"/>
          <w:shd w:val="clear" w:color="auto" w:fill="FFFFFF"/>
        </w:rPr>
        <w:t>испр</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2018. – 381 с. – Серия: Бакалавр. Академический курс.</w:t>
      </w:r>
      <w:r w:rsidRPr="00CB07BD">
        <w:rPr>
          <w:rFonts w:ascii="Times New Roman" w:hAnsi="Times New Roman" w:cs="Times New Roman"/>
          <w:sz w:val="28"/>
          <w:szCs w:val="24"/>
        </w:rPr>
        <w:t xml:space="preserve"> </w:t>
      </w:r>
      <w:hyperlink r:id="rId59" w:history="1">
        <w:r w:rsidRPr="00CB07BD">
          <w:rPr>
            <w:rStyle w:val="ac"/>
            <w:rFonts w:ascii="Times New Roman" w:hAnsi="Times New Roman"/>
            <w:color w:val="auto"/>
            <w:sz w:val="28"/>
            <w:szCs w:val="24"/>
            <w:u w:val="none"/>
          </w:rPr>
          <w:t>https://biblio-online.ru/book/2BADF2D6-B227-4E75-B842-A39FBC70E5D2</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Финансы, денежное обращение, кредит: Учебник /</w:t>
      </w:r>
      <w:proofErr w:type="spellStart"/>
      <w:r w:rsidRPr="00CB07BD">
        <w:rPr>
          <w:rFonts w:ascii="Times New Roman" w:hAnsi="Times New Roman" w:cs="Times New Roman"/>
          <w:sz w:val="28"/>
          <w:szCs w:val="24"/>
          <w:shd w:val="clear" w:color="auto" w:fill="FFFFFF"/>
        </w:rPr>
        <w:t>Нешитой</w:t>
      </w:r>
      <w:proofErr w:type="spellEnd"/>
      <w:r w:rsidRPr="00CB07BD">
        <w:rPr>
          <w:rFonts w:ascii="Times New Roman" w:hAnsi="Times New Roman" w:cs="Times New Roman"/>
          <w:sz w:val="28"/>
          <w:szCs w:val="24"/>
          <w:shd w:val="clear" w:color="auto" w:fill="FFFFFF"/>
        </w:rPr>
        <w:t xml:space="preserve"> А.С. - 4-е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и доп. - М.: Дашков и К, 2017. - 640 с.</w:t>
      </w:r>
      <w:r w:rsidRPr="00CB07BD">
        <w:rPr>
          <w:rFonts w:ascii="Times New Roman" w:hAnsi="Times New Roman" w:cs="Times New Roman"/>
          <w:sz w:val="28"/>
          <w:szCs w:val="24"/>
        </w:rPr>
        <w:t xml:space="preserve"> </w:t>
      </w:r>
      <w:hyperlink r:id="rId60" w:history="1">
        <w:r w:rsidRPr="00CB07BD">
          <w:rPr>
            <w:rStyle w:val="ac"/>
            <w:rFonts w:ascii="Times New Roman" w:hAnsi="Times New Roman"/>
            <w:color w:val="auto"/>
            <w:sz w:val="28"/>
            <w:szCs w:val="24"/>
            <w:u w:val="none"/>
          </w:rPr>
          <w:t>http://znanium.com/catalog.php?bookinfo=945533</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Финансы: учебник / под ред. проф. А.М. Ковалевой. – 6-е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2017. – 498 </w:t>
      </w:r>
      <w:proofErr w:type="gramStart"/>
      <w:r w:rsidRPr="00CB07BD">
        <w:rPr>
          <w:rFonts w:ascii="Times New Roman" w:hAnsi="Times New Roman" w:cs="Times New Roman"/>
          <w:sz w:val="28"/>
          <w:szCs w:val="24"/>
          <w:shd w:val="clear" w:color="auto" w:fill="FFFFFF"/>
        </w:rPr>
        <w:t>с</w:t>
      </w:r>
      <w:proofErr w:type="gramEnd"/>
      <w:r w:rsidRPr="00CB07BD">
        <w:rPr>
          <w:rFonts w:ascii="Times New Roman" w:hAnsi="Times New Roman" w:cs="Times New Roman"/>
          <w:sz w:val="28"/>
          <w:szCs w:val="24"/>
          <w:shd w:val="clear" w:color="auto" w:fill="FFFFFF"/>
        </w:rPr>
        <w:t>. – Серия: Бакалавр. Базовый курс.</w:t>
      </w:r>
      <w:r w:rsidRPr="00CB07BD">
        <w:rPr>
          <w:rFonts w:ascii="Times New Roman" w:hAnsi="Times New Roman" w:cs="Times New Roman"/>
          <w:sz w:val="28"/>
          <w:szCs w:val="24"/>
        </w:rPr>
        <w:t xml:space="preserve"> </w:t>
      </w:r>
      <w:hyperlink r:id="rId61" w:history="1">
        <w:r w:rsidRPr="00CB07BD">
          <w:rPr>
            <w:rStyle w:val="ac"/>
            <w:rFonts w:ascii="Times New Roman" w:hAnsi="Times New Roman"/>
            <w:color w:val="auto"/>
            <w:sz w:val="28"/>
            <w:szCs w:val="24"/>
            <w:u w:val="none"/>
          </w:rPr>
          <w:t>https://biblio-online.ru/book/0EEC52B5-360A-4084-B72E-D401B765F8E1</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t xml:space="preserve">Финансы : учебник и практикум для академического бакалавриата / Н. И. </w:t>
      </w:r>
      <w:proofErr w:type="spellStart"/>
      <w:r w:rsidRPr="00CB07BD">
        <w:rPr>
          <w:rFonts w:ascii="Times New Roman" w:hAnsi="Times New Roman" w:cs="Times New Roman"/>
          <w:sz w:val="28"/>
          <w:szCs w:val="24"/>
          <w:shd w:val="clear" w:color="auto" w:fill="FFFFFF"/>
        </w:rPr>
        <w:t>Берзон</w:t>
      </w:r>
      <w:proofErr w:type="spellEnd"/>
      <w:r w:rsidRPr="00CB07BD">
        <w:rPr>
          <w:rFonts w:ascii="Times New Roman" w:hAnsi="Times New Roman" w:cs="Times New Roman"/>
          <w:sz w:val="28"/>
          <w:szCs w:val="24"/>
          <w:shd w:val="clear" w:color="auto" w:fill="FFFFFF"/>
        </w:rPr>
        <w:t xml:space="preserve"> [и др.] ; под общ</w:t>
      </w:r>
      <w:proofErr w:type="gramStart"/>
      <w:r w:rsidRPr="00CB07BD">
        <w:rPr>
          <w:rFonts w:ascii="Times New Roman" w:hAnsi="Times New Roman" w:cs="Times New Roman"/>
          <w:sz w:val="28"/>
          <w:szCs w:val="24"/>
          <w:shd w:val="clear" w:color="auto" w:fill="FFFFFF"/>
        </w:rPr>
        <w:t>.</w:t>
      </w:r>
      <w:proofErr w:type="gramEnd"/>
      <w:r w:rsidRPr="00CB07BD">
        <w:rPr>
          <w:rFonts w:ascii="Times New Roman" w:hAnsi="Times New Roman" w:cs="Times New Roman"/>
          <w:sz w:val="28"/>
          <w:szCs w:val="24"/>
          <w:shd w:val="clear" w:color="auto" w:fill="FFFFFF"/>
        </w:rPr>
        <w:t xml:space="preserve"> </w:t>
      </w:r>
      <w:proofErr w:type="gramStart"/>
      <w:r w:rsidRPr="00CB07BD">
        <w:rPr>
          <w:rFonts w:ascii="Times New Roman" w:hAnsi="Times New Roman" w:cs="Times New Roman"/>
          <w:sz w:val="28"/>
          <w:szCs w:val="24"/>
          <w:shd w:val="clear" w:color="auto" w:fill="FFFFFF"/>
        </w:rPr>
        <w:t>р</w:t>
      </w:r>
      <w:proofErr w:type="gramEnd"/>
      <w:r w:rsidRPr="00CB07BD">
        <w:rPr>
          <w:rFonts w:ascii="Times New Roman" w:hAnsi="Times New Roman" w:cs="Times New Roman"/>
          <w:sz w:val="28"/>
          <w:szCs w:val="24"/>
          <w:shd w:val="clear" w:color="auto" w:fill="FFFFFF"/>
        </w:rPr>
        <w:t xml:space="preserve">ед. Н. И. </w:t>
      </w:r>
      <w:proofErr w:type="spellStart"/>
      <w:r w:rsidRPr="00CB07BD">
        <w:rPr>
          <w:rFonts w:ascii="Times New Roman" w:hAnsi="Times New Roman" w:cs="Times New Roman"/>
          <w:sz w:val="28"/>
          <w:szCs w:val="24"/>
          <w:shd w:val="clear" w:color="auto" w:fill="FFFFFF"/>
        </w:rPr>
        <w:t>Берзона</w:t>
      </w:r>
      <w:proofErr w:type="spellEnd"/>
      <w:r w:rsidRPr="00CB07BD">
        <w:rPr>
          <w:rFonts w:ascii="Times New Roman" w:hAnsi="Times New Roman" w:cs="Times New Roman"/>
          <w:sz w:val="28"/>
          <w:szCs w:val="24"/>
          <w:shd w:val="clear" w:color="auto" w:fill="FFFFFF"/>
        </w:rPr>
        <w:t xml:space="preserve">. — 2-е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2019. — 498 с. </w:t>
      </w:r>
      <w:hyperlink r:id="rId62" w:history="1">
        <w:r w:rsidRPr="00CB07BD">
          <w:rPr>
            <w:rFonts w:ascii="Times New Roman" w:hAnsi="Times New Roman" w:cs="Times New Roman"/>
            <w:sz w:val="28"/>
            <w:szCs w:val="24"/>
            <w:shd w:val="clear" w:color="auto" w:fill="FFFFFF"/>
          </w:rPr>
          <w:t>https://biblio-online.ru/book/finansy-431771</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shd w:val="clear" w:color="auto" w:fill="FFFFFF"/>
        </w:rPr>
      </w:pPr>
      <w:r w:rsidRPr="00CB07BD">
        <w:rPr>
          <w:rFonts w:ascii="Times New Roman" w:hAnsi="Times New Roman" w:cs="Times New Roman"/>
          <w:sz w:val="28"/>
          <w:szCs w:val="24"/>
          <w:shd w:val="clear" w:color="auto" w:fill="FFFFFF"/>
        </w:rPr>
        <w:lastRenderedPageBreak/>
        <w:t>Финансы</w:t>
      </w:r>
      <w:proofErr w:type="gramStart"/>
      <w:r w:rsidRPr="00CB07BD">
        <w:rPr>
          <w:rFonts w:ascii="Times New Roman" w:hAnsi="Times New Roman" w:cs="Times New Roman"/>
          <w:sz w:val="28"/>
          <w:szCs w:val="24"/>
          <w:shd w:val="clear" w:color="auto" w:fill="FFFFFF"/>
        </w:rPr>
        <w:t xml:space="preserve"> :</w:t>
      </w:r>
      <w:proofErr w:type="gramEnd"/>
      <w:r w:rsidRPr="00CB07BD">
        <w:rPr>
          <w:rFonts w:ascii="Times New Roman" w:hAnsi="Times New Roman" w:cs="Times New Roman"/>
          <w:sz w:val="28"/>
          <w:szCs w:val="24"/>
          <w:shd w:val="clear" w:color="auto" w:fill="FFFFFF"/>
        </w:rPr>
        <w:t xml:space="preserve"> учебник для академического бакалавриата / А. М. Ковалева [и др.] ; под ред. А. М. Ковалевой. — 6-е изд., </w:t>
      </w:r>
      <w:proofErr w:type="spellStart"/>
      <w:r w:rsidRPr="00CB07BD">
        <w:rPr>
          <w:rFonts w:ascii="Times New Roman" w:hAnsi="Times New Roman" w:cs="Times New Roman"/>
          <w:sz w:val="28"/>
          <w:szCs w:val="24"/>
          <w:shd w:val="clear" w:color="auto" w:fill="FFFFFF"/>
        </w:rPr>
        <w:t>перераб</w:t>
      </w:r>
      <w:proofErr w:type="spellEnd"/>
      <w:r w:rsidRPr="00CB07BD">
        <w:rPr>
          <w:rFonts w:ascii="Times New Roman" w:hAnsi="Times New Roman" w:cs="Times New Roman"/>
          <w:sz w:val="28"/>
          <w:szCs w:val="24"/>
          <w:shd w:val="clear" w:color="auto" w:fill="FFFFFF"/>
        </w:rPr>
        <w:t xml:space="preserve">. и доп. — М. :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2019. — 443 с. — (Серия : Бакалавр. Академический курс). </w:t>
      </w:r>
      <w:hyperlink r:id="rId63" w:history="1">
        <w:r w:rsidRPr="00CB07BD">
          <w:rPr>
            <w:rFonts w:ascii="Times New Roman" w:hAnsi="Times New Roman" w:cs="Times New Roman"/>
            <w:sz w:val="28"/>
            <w:szCs w:val="24"/>
            <w:shd w:val="clear" w:color="auto" w:fill="FFFFFF"/>
          </w:rPr>
          <w:t>https://biblio-online.ru/book/finansy-431951</w:t>
        </w:r>
      </w:hyperlink>
    </w:p>
    <w:p w:rsidR="00E71661" w:rsidRPr="00CB07BD" w:rsidRDefault="00E71661"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r w:rsidRPr="00CB07BD">
        <w:rPr>
          <w:rFonts w:ascii="Times New Roman" w:hAnsi="Times New Roman" w:cs="Times New Roman"/>
          <w:sz w:val="28"/>
          <w:szCs w:val="24"/>
          <w:shd w:val="clear" w:color="auto" w:fill="FFFFFF"/>
        </w:rPr>
        <w:t xml:space="preserve">Ценообразование: учебник и практикум для академического бакалавриата / И.В. </w:t>
      </w:r>
      <w:proofErr w:type="spellStart"/>
      <w:r w:rsidRPr="00CB07BD">
        <w:rPr>
          <w:rFonts w:ascii="Times New Roman" w:hAnsi="Times New Roman" w:cs="Times New Roman"/>
          <w:sz w:val="28"/>
          <w:szCs w:val="24"/>
          <w:shd w:val="clear" w:color="auto" w:fill="FFFFFF"/>
        </w:rPr>
        <w:t>Липсиц</w:t>
      </w:r>
      <w:proofErr w:type="spellEnd"/>
      <w:r w:rsidRPr="00CB07BD">
        <w:rPr>
          <w:rFonts w:ascii="Times New Roman" w:hAnsi="Times New Roman" w:cs="Times New Roman"/>
          <w:sz w:val="28"/>
          <w:szCs w:val="24"/>
          <w:shd w:val="clear" w:color="auto" w:fill="FFFFFF"/>
        </w:rPr>
        <w:t xml:space="preserve">. - 4-е изд., </w:t>
      </w:r>
      <w:proofErr w:type="spellStart"/>
      <w:r w:rsidRPr="00CB07BD">
        <w:rPr>
          <w:rFonts w:ascii="Times New Roman" w:hAnsi="Times New Roman" w:cs="Times New Roman"/>
          <w:sz w:val="28"/>
          <w:szCs w:val="24"/>
          <w:shd w:val="clear" w:color="auto" w:fill="FFFFFF"/>
        </w:rPr>
        <w:t>испр</w:t>
      </w:r>
      <w:proofErr w:type="spellEnd"/>
      <w:r w:rsidRPr="00CB07BD">
        <w:rPr>
          <w:rFonts w:ascii="Times New Roman" w:hAnsi="Times New Roman" w:cs="Times New Roman"/>
          <w:sz w:val="28"/>
          <w:szCs w:val="24"/>
          <w:shd w:val="clear" w:color="auto" w:fill="FFFFFF"/>
        </w:rPr>
        <w:t xml:space="preserve">. и доп. – М.: Издательство </w:t>
      </w:r>
      <w:proofErr w:type="spellStart"/>
      <w:r w:rsidRPr="00CB07BD">
        <w:rPr>
          <w:rFonts w:ascii="Times New Roman" w:hAnsi="Times New Roman" w:cs="Times New Roman"/>
          <w:sz w:val="28"/>
          <w:szCs w:val="24"/>
          <w:shd w:val="clear" w:color="auto" w:fill="FFFFFF"/>
        </w:rPr>
        <w:t>Юрайт</w:t>
      </w:r>
      <w:proofErr w:type="spellEnd"/>
      <w:r w:rsidRPr="00CB07BD">
        <w:rPr>
          <w:rFonts w:ascii="Times New Roman" w:hAnsi="Times New Roman" w:cs="Times New Roman"/>
          <w:sz w:val="28"/>
          <w:szCs w:val="24"/>
          <w:shd w:val="clear" w:color="auto" w:fill="FFFFFF"/>
        </w:rPr>
        <w:t xml:space="preserve">, 2018. – 368 с. – </w:t>
      </w:r>
      <w:proofErr w:type="spellStart"/>
      <w:r w:rsidRPr="00CB07BD">
        <w:rPr>
          <w:rFonts w:ascii="Times New Roman" w:hAnsi="Times New Roman" w:cs="Times New Roman"/>
          <w:sz w:val="28"/>
          <w:szCs w:val="24"/>
          <w:shd w:val="clear" w:color="auto" w:fill="FFFFFF"/>
        </w:rPr>
        <w:t>Серия</w:t>
      </w:r>
      <w:proofErr w:type="gramStart"/>
      <w:r w:rsidRPr="00CB07BD">
        <w:rPr>
          <w:rFonts w:ascii="Times New Roman" w:hAnsi="Times New Roman" w:cs="Times New Roman"/>
          <w:sz w:val="28"/>
          <w:szCs w:val="24"/>
          <w:shd w:val="clear" w:color="auto" w:fill="FFFFFF"/>
        </w:rPr>
        <w:t>:Б</w:t>
      </w:r>
      <w:proofErr w:type="gramEnd"/>
      <w:r w:rsidRPr="00CB07BD">
        <w:rPr>
          <w:rFonts w:ascii="Times New Roman" w:hAnsi="Times New Roman" w:cs="Times New Roman"/>
          <w:sz w:val="28"/>
          <w:szCs w:val="24"/>
          <w:shd w:val="clear" w:color="auto" w:fill="FFFFFF"/>
        </w:rPr>
        <w:t>акалавр</w:t>
      </w:r>
      <w:proofErr w:type="spellEnd"/>
      <w:r w:rsidRPr="00CB07BD">
        <w:rPr>
          <w:rFonts w:ascii="Times New Roman" w:hAnsi="Times New Roman" w:cs="Times New Roman"/>
          <w:sz w:val="28"/>
          <w:szCs w:val="24"/>
          <w:shd w:val="clear" w:color="auto" w:fill="FFFFFF"/>
        </w:rPr>
        <w:t>. Академический курс.</w:t>
      </w:r>
      <w:r w:rsidRPr="00CB07BD">
        <w:rPr>
          <w:rFonts w:ascii="Times New Roman" w:hAnsi="Times New Roman" w:cs="Times New Roman"/>
          <w:sz w:val="28"/>
          <w:szCs w:val="24"/>
        </w:rPr>
        <w:t xml:space="preserve"> </w:t>
      </w:r>
      <w:hyperlink r:id="rId64" w:history="1">
        <w:r w:rsidRPr="00CB07BD">
          <w:rPr>
            <w:rStyle w:val="ac"/>
            <w:rFonts w:ascii="Times New Roman" w:hAnsi="Times New Roman"/>
            <w:color w:val="auto"/>
            <w:sz w:val="28"/>
            <w:szCs w:val="24"/>
            <w:u w:val="none"/>
          </w:rPr>
          <w:t>https://biblio-online.ru/book/7C6E590B-9D06-45F9-A264-9D60DEBFF5C3</w:t>
        </w:r>
      </w:hyperlink>
    </w:p>
    <w:p w:rsidR="00E71661" w:rsidRPr="00D6572E" w:rsidRDefault="003C2435" w:rsidP="00D6572E">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65" w:anchor="none" w:history="1">
        <w:r w:rsidR="00E71661" w:rsidRPr="00CB07BD">
          <w:rPr>
            <w:rFonts w:ascii="Times New Roman" w:hAnsi="Times New Roman" w:cs="Times New Roman"/>
            <w:sz w:val="28"/>
            <w:szCs w:val="24"/>
            <w:shd w:val="clear" w:color="auto" w:fill="FFFFFF"/>
          </w:rPr>
          <w:t>Чараева М.В.</w:t>
        </w:r>
      </w:hyperlink>
      <w:r w:rsidR="00E71661" w:rsidRPr="00CB07BD">
        <w:rPr>
          <w:rFonts w:ascii="Times New Roman" w:hAnsi="Times New Roman" w:cs="Times New Roman"/>
          <w:sz w:val="28"/>
          <w:szCs w:val="24"/>
          <w:shd w:val="clear" w:color="auto" w:fill="FFFFFF"/>
        </w:rPr>
        <w:t xml:space="preserve"> Корпоративные финансы: учебное пособие / М.В. </w:t>
      </w:r>
      <w:proofErr w:type="spellStart"/>
      <w:r w:rsidR="00E71661" w:rsidRPr="00CB07BD">
        <w:rPr>
          <w:rFonts w:ascii="Times New Roman" w:hAnsi="Times New Roman" w:cs="Times New Roman"/>
          <w:sz w:val="28"/>
          <w:szCs w:val="24"/>
          <w:shd w:val="clear" w:color="auto" w:fill="FFFFFF"/>
        </w:rPr>
        <w:t>Чараева</w:t>
      </w:r>
      <w:proofErr w:type="spellEnd"/>
      <w:r w:rsidR="00E71661" w:rsidRPr="00CB07BD">
        <w:rPr>
          <w:rFonts w:ascii="Times New Roman" w:hAnsi="Times New Roman" w:cs="Times New Roman"/>
          <w:sz w:val="28"/>
          <w:szCs w:val="24"/>
          <w:shd w:val="clear" w:color="auto" w:fill="FFFFFF"/>
        </w:rPr>
        <w:t>. - М.</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ИНФРА-М, 2018. - 286 с. - (Высшее образование: </w:t>
      </w:r>
      <w:proofErr w:type="spellStart"/>
      <w:r w:rsidR="00E71661" w:rsidRPr="00CB07BD">
        <w:rPr>
          <w:rFonts w:ascii="Times New Roman" w:hAnsi="Times New Roman" w:cs="Times New Roman"/>
          <w:sz w:val="28"/>
          <w:szCs w:val="24"/>
          <w:shd w:val="clear" w:color="auto" w:fill="FFFFFF"/>
        </w:rPr>
        <w:t>Бакалавриат</w:t>
      </w:r>
      <w:proofErr w:type="spellEnd"/>
      <w:r w:rsidR="00E71661" w:rsidRPr="00CB07BD">
        <w:rPr>
          <w:rFonts w:ascii="Times New Roman" w:hAnsi="Times New Roman" w:cs="Times New Roman"/>
          <w:sz w:val="28"/>
          <w:szCs w:val="24"/>
          <w:shd w:val="clear" w:color="auto" w:fill="FFFFFF"/>
        </w:rPr>
        <w:t>).</w:t>
      </w:r>
      <w:r w:rsidR="00D6572E">
        <w:rPr>
          <w:rFonts w:ascii="Times New Roman" w:hAnsi="Times New Roman" w:cs="Times New Roman"/>
          <w:sz w:val="28"/>
          <w:szCs w:val="24"/>
          <w:shd w:val="clear" w:color="auto" w:fill="FFFFFF"/>
        </w:rPr>
        <w:t xml:space="preserve"> </w:t>
      </w:r>
      <w:hyperlink r:id="rId66" w:history="1">
        <w:r w:rsidR="00E71661" w:rsidRPr="00D6572E">
          <w:rPr>
            <w:rStyle w:val="ac"/>
            <w:rFonts w:ascii="Times New Roman" w:hAnsi="Times New Roman"/>
            <w:color w:val="auto"/>
            <w:sz w:val="28"/>
            <w:szCs w:val="24"/>
            <w:u w:val="none"/>
          </w:rPr>
          <w:t>http://znanium.com/catalog.php?bookinfo=949880</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67" w:anchor="none" w:history="1">
        <w:r w:rsidR="00E71661" w:rsidRPr="00CB07BD">
          <w:rPr>
            <w:rFonts w:ascii="Times New Roman" w:hAnsi="Times New Roman" w:cs="Times New Roman"/>
            <w:sz w:val="28"/>
            <w:szCs w:val="24"/>
            <w:shd w:val="clear" w:color="auto" w:fill="FFFFFF"/>
          </w:rPr>
          <w:t>Шарп У.Ф.</w:t>
        </w:r>
      </w:hyperlink>
      <w:r w:rsidR="00E71661" w:rsidRPr="00CB07BD">
        <w:rPr>
          <w:rFonts w:ascii="Times New Roman" w:hAnsi="Times New Roman" w:cs="Times New Roman"/>
          <w:sz w:val="28"/>
          <w:szCs w:val="24"/>
          <w:shd w:val="clear" w:color="auto" w:fill="FFFFFF"/>
        </w:rPr>
        <w:t xml:space="preserve"> Инвестиции</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учебник : пер. с англ. / У.Ф. </w:t>
      </w:r>
      <w:proofErr w:type="spellStart"/>
      <w:r w:rsidR="00E71661" w:rsidRPr="00CB07BD">
        <w:rPr>
          <w:rFonts w:ascii="Times New Roman" w:hAnsi="Times New Roman" w:cs="Times New Roman"/>
          <w:sz w:val="28"/>
          <w:szCs w:val="24"/>
          <w:shd w:val="clear" w:color="auto" w:fill="FFFFFF"/>
        </w:rPr>
        <w:t>Шарп</w:t>
      </w:r>
      <w:proofErr w:type="spellEnd"/>
      <w:r w:rsidR="00E71661" w:rsidRPr="00CB07BD">
        <w:rPr>
          <w:rFonts w:ascii="Times New Roman" w:hAnsi="Times New Roman" w:cs="Times New Roman"/>
          <w:sz w:val="28"/>
          <w:szCs w:val="24"/>
          <w:shd w:val="clear" w:color="auto" w:fill="FFFFFF"/>
        </w:rPr>
        <w:t xml:space="preserve">, Г.Д. </w:t>
      </w:r>
      <w:proofErr w:type="spellStart"/>
      <w:r w:rsidR="00E71661" w:rsidRPr="00CB07BD">
        <w:rPr>
          <w:rFonts w:ascii="Times New Roman" w:hAnsi="Times New Roman" w:cs="Times New Roman"/>
          <w:sz w:val="28"/>
          <w:szCs w:val="24"/>
          <w:shd w:val="clear" w:color="auto" w:fill="FFFFFF"/>
        </w:rPr>
        <w:t>Александер</w:t>
      </w:r>
      <w:proofErr w:type="spellEnd"/>
      <w:r w:rsidR="00E71661" w:rsidRPr="00CB07BD">
        <w:rPr>
          <w:rFonts w:ascii="Times New Roman" w:hAnsi="Times New Roman" w:cs="Times New Roman"/>
          <w:sz w:val="28"/>
          <w:szCs w:val="24"/>
          <w:shd w:val="clear" w:color="auto" w:fill="FFFFFF"/>
        </w:rPr>
        <w:t>, Д.В. </w:t>
      </w:r>
      <w:proofErr w:type="spellStart"/>
      <w:r w:rsidR="00E71661" w:rsidRPr="00CB07BD">
        <w:rPr>
          <w:rFonts w:ascii="Times New Roman" w:hAnsi="Times New Roman" w:cs="Times New Roman"/>
          <w:sz w:val="28"/>
          <w:szCs w:val="24"/>
          <w:shd w:val="clear" w:color="auto" w:fill="FFFFFF"/>
        </w:rPr>
        <w:t>Бэйли</w:t>
      </w:r>
      <w:proofErr w:type="spellEnd"/>
      <w:r w:rsidR="00E71661" w:rsidRPr="00CB07BD">
        <w:rPr>
          <w:rFonts w:ascii="Times New Roman" w:hAnsi="Times New Roman" w:cs="Times New Roman"/>
          <w:sz w:val="28"/>
          <w:szCs w:val="24"/>
          <w:shd w:val="clear" w:color="auto" w:fill="FFFFFF"/>
        </w:rPr>
        <w:t>. - М.</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ИНФРА-М, 2018. - XII, 1028 с. - (Университетский учебник: </w:t>
      </w:r>
      <w:proofErr w:type="spellStart"/>
      <w:r w:rsidR="00E71661" w:rsidRPr="00CB07BD">
        <w:rPr>
          <w:rFonts w:ascii="Times New Roman" w:hAnsi="Times New Roman" w:cs="Times New Roman"/>
          <w:sz w:val="28"/>
          <w:szCs w:val="24"/>
          <w:shd w:val="clear" w:color="auto" w:fill="FFFFFF"/>
        </w:rPr>
        <w:t>Бакалавриат</w:t>
      </w:r>
      <w:proofErr w:type="spellEnd"/>
      <w:r w:rsidR="00E71661" w:rsidRPr="00CB07BD">
        <w:rPr>
          <w:rFonts w:ascii="Times New Roman" w:hAnsi="Times New Roman" w:cs="Times New Roman"/>
          <w:sz w:val="28"/>
          <w:szCs w:val="24"/>
          <w:shd w:val="clear" w:color="auto" w:fill="FFFFFF"/>
        </w:rPr>
        <w:t>).</w:t>
      </w:r>
      <w:r w:rsidR="00E71661" w:rsidRPr="00CB07BD">
        <w:rPr>
          <w:rFonts w:ascii="Times New Roman" w:hAnsi="Times New Roman" w:cs="Times New Roman"/>
          <w:sz w:val="28"/>
          <w:szCs w:val="24"/>
        </w:rPr>
        <w:t xml:space="preserve"> </w:t>
      </w:r>
      <w:hyperlink r:id="rId68" w:history="1">
        <w:r w:rsidR="00E71661" w:rsidRPr="00CB07BD">
          <w:rPr>
            <w:rStyle w:val="ac"/>
            <w:rFonts w:ascii="Times New Roman" w:hAnsi="Times New Roman"/>
            <w:color w:val="auto"/>
            <w:sz w:val="28"/>
            <w:szCs w:val="24"/>
            <w:u w:val="none"/>
          </w:rPr>
          <w:t>http://znanium.com/catalog.php?bookinfo=939546</w:t>
        </w:r>
      </w:hyperlink>
    </w:p>
    <w:p w:rsidR="00E71661" w:rsidRPr="00CB07BD" w:rsidRDefault="003C2435" w:rsidP="00CB07BD">
      <w:pPr>
        <w:pStyle w:val="a5"/>
        <w:widowControl w:val="0"/>
        <w:numPr>
          <w:ilvl w:val="0"/>
          <w:numId w:val="15"/>
        </w:numPr>
        <w:spacing w:after="0" w:line="240" w:lineRule="auto"/>
        <w:ind w:left="0" w:firstLine="709"/>
        <w:contextualSpacing w:val="0"/>
        <w:jc w:val="both"/>
        <w:rPr>
          <w:rFonts w:ascii="Times New Roman" w:hAnsi="Times New Roman" w:cs="Times New Roman"/>
          <w:sz w:val="28"/>
          <w:szCs w:val="24"/>
        </w:rPr>
      </w:pPr>
      <w:hyperlink r:id="rId69" w:anchor="none" w:history="1">
        <w:r w:rsidR="00E71661" w:rsidRPr="00CB07BD">
          <w:rPr>
            <w:rFonts w:ascii="Times New Roman" w:hAnsi="Times New Roman" w:cs="Times New Roman"/>
            <w:sz w:val="28"/>
            <w:szCs w:val="24"/>
            <w:shd w:val="clear" w:color="auto" w:fill="FFFFFF"/>
          </w:rPr>
          <w:t>Шеремет А.Д.</w:t>
        </w:r>
      </w:hyperlink>
      <w:r w:rsidR="00E71661" w:rsidRPr="00CB07BD">
        <w:rPr>
          <w:rFonts w:ascii="Times New Roman" w:hAnsi="Times New Roman" w:cs="Times New Roman"/>
          <w:sz w:val="28"/>
          <w:szCs w:val="24"/>
          <w:shd w:val="clear" w:color="auto" w:fill="FFFFFF"/>
        </w:rPr>
        <w:t xml:space="preserve"> Анализ и диагностика финансово-хозяйственной деятельности предприятия</w:t>
      </w:r>
      <w:proofErr w:type="gramStart"/>
      <w:r w:rsidR="00E71661" w:rsidRPr="00CB07BD">
        <w:rPr>
          <w:rFonts w:ascii="Times New Roman" w:hAnsi="Times New Roman" w:cs="Times New Roman"/>
          <w:sz w:val="28"/>
          <w:szCs w:val="24"/>
          <w:shd w:val="clear" w:color="auto" w:fill="FFFFFF"/>
        </w:rPr>
        <w:t xml:space="preserve"> :</w:t>
      </w:r>
      <w:proofErr w:type="gramEnd"/>
      <w:r w:rsidR="00E71661" w:rsidRPr="00CB07BD">
        <w:rPr>
          <w:rFonts w:ascii="Times New Roman" w:hAnsi="Times New Roman" w:cs="Times New Roman"/>
          <w:sz w:val="28"/>
          <w:szCs w:val="24"/>
          <w:shd w:val="clear" w:color="auto" w:fill="FFFFFF"/>
        </w:rPr>
        <w:t xml:space="preserve"> учебник / А.Д. </w:t>
      </w:r>
      <w:proofErr w:type="spellStart"/>
      <w:r w:rsidR="00E71661" w:rsidRPr="00CB07BD">
        <w:rPr>
          <w:rFonts w:ascii="Times New Roman" w:hAnsi="Times New Roman" w:cs="Times New Roman"/>
          <w:sz w:val="28"/>
          <w:szCs w:val="24"/>
          <w:shd w:val="clear" w:color="auto" w:fill="FFFFFF"/>
        </w:rPr>
        <w:t>Шеремет</w:t>
      </w:r>
      <w:proofErr w:type="spellEnd"/>
      <w:r w:rsidR="00E71661" w:rsidRPr="00CB07BD">
        <w:rPr>
          <w:rFonts w:ascii="Times New Roman" w:hAnsi="Times New Roman" w:cs="Times New Roman"/>
          <w:sz w:val="28"/>
          <w:szCs w:val="24"/>
          <w:shd w:val="clear" w:color="auto" w:fill="FFFFFF"/>
        </w:rPr>
        <w:t xml:space="preserve">. - 2-е изд., доп. — М. : ИНФРА-М, 2018. - 374 с.- (Высшее образование: </w:t>
      </w:r>
      <w:proofErr w:type="spellStart"/>
      <w:r w:rsidR="00E71661" w:rsidRPr="00CB07BD">
        <w:rPr>
          <w:rFonts w:ascii="Times New Roman" w:hAnsi="Times New Roman" w:cs="Times New Roman"/>
          <w:sz w:val="28"/>
          <w:szCs w:val="24"/>
          <w:shd w:val="clear" w:color="auto" w:fill="FFFFFF"/>
        </w:rPr>
        <w:t>Бакалавриат</w:t>
      </w:r>
      <w:proofErr w:type="spellEnd"/>
      <w:r w:rsidR="00E71661" w:rsidRPr="00CB07BD">
        <w:rPr>
          <w:rFonts w:ascii="Times New Roman" w:hAnsi="Times New Roman" w:cs="Times New Roman"/>
          <w:sz w:val="28"/>
          <w:szCs w:val="24"/>
          <w:shd w:val="clear" w:color="auto" w:fill="FFFFFF"/>
        </w:rPr>
        <w:t>). </w:t>
      </w:r>
      <w:hyperlink r:id="rId70" w:history="1">
        <w:r w:rsidR="00E71661" w:rsidRPr="00CB07BD">
          <w:rPr>
            <w:rStyle w:val="ac"/>
            <w:rFonts w:ascii="Times New Roman" w:hAnsi="Times New Roman"/>
            <w:color w:val="auto"/>
            <w:sz w:val="28"/>
            <w:szCs w:val="24"/>
            <w:u w:val="none"/>
          </w:rPr>
          <w:t>http://znanium.com/catalog.php?bookinfo=960165</w:t>
        </w:r>
      </w:hyperlink>
    </w:p>
    <w:p w:rsidR="002240EF" w:rsidRDefault="002240EF" w:rsidP="00CB07BD">
      <w:pPr>
        <w:spacing w:after="0"/>
        <w:ind w:firstLine="709"/>
        <w:jc w:val="both"/>
        <w:rPr>
          <w:rFonts w:ascii="Times New Roman" w:hAnsi="Times New Roman"/>
          <w:b/>
          <w:sz w:val="28"/>
          <w:szCs w:val="24"/>
        </w:rPr>
      </w:pPr>
    </w:p>
    <w:p w:rsidR="00E71661" w:rsidRPr="00CB07BD" w:rsidRDefault="00AA5892" w:rsidP="00CB07BD">
      <w:pPr>
        <w:spacing w:after="0"/>
        <w:ind w:firstLine="709"/>
        <w:jc w:val="both"/>
        <w:rPr>
          <w:rFonts w:ascii="Times New Roman" w:hAnsi="Times New Roman"/>
          <w:b/>
          <w:sz w:val="28"/>
          <w:szCs w:val="24"/>
        </w:rPr>
      </w:pPr>
      <w:r>
        <w:rPr>
          <w:rFonts w:ascii="Times New Roman" w:hAnsi="Times New Roman"/>
          <w:b/>
          <w:sz w:val="28"/>
          <w:szCs w:val="24"/>
        </w:rPr>
        <w:t>3.</w:t>
      </w:r>
      <w:r w:rsidR="002D3F47">
        <w:rPr>
          <w:rFonts w:ascii="Times New Roman" w:hAnsi="Times New Roman"/>
          <w:b/>
          <w:sz w:val="28"/>
          <w:szCs w:val="24"/>
        </w:rPr>
        <w:t>2</w:t>
      </w:r>
      <w:r w:rsidR="00E71661" w:rsidRPr="00CB07BD">
        <w:rPr>
          <w:rFonts w:ascii="Times New Roman" w:hAnsi="Times New Roman"/>
          <w:b/>
          <w:sz w:val="28"/>
          <w:szCs w:val="24"/>
        </w:rPr>
        <w:t>. Базы данных, информационно-справочные и поисковые системы</w:t>
      </w:r>
    </w:p>
    <w:p w:rsidR="00E71661" w:rsidRPr="00D6572E" w:rsidRDefault="00E71661"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sz w:val="28"/>
          <w:szCs w:val="28"/>
        </w:rPr>
      </w:pPr>
      <w:r w:rsidRPr="00D6572E">
        <w:rPr>
          <w:rFonts w:ascii="Times New Roman" w:hAnsi="Times New Roman" w:cs="Times New Roman"/>
          <w:sz w:val="28"/>
          <w:szCs w:val="28"/>
        </w:rPr>
        <w:t>Справочная правовая система «Консультант Плюс»</w:t>
      </w:r>
    </w:p>
    <w:p w:rsidR="00E71661" w:rsidRPr="00D6572E" w:rsidRDefault="00E71661"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D6572E">
        <w:rPr>
          <w:rFonts w:ascii="Times New Roman" w:hAnsi="Times New Roman" w:cs="Times New Roman"/>
          <w:color w:val="000000" w:themeColor="text1"/>
          <w:sz w:val="28"/>
          <w:szCs w:val="28"/>
        </w:rPr>
        <w:t xml:space="preserve">http://znanium.com - Электронно-библиотечная система </w:t>
      </w:r>
      <w:proofErr w:type="spellStart"/>
      <w:r w:rsidRPr="00D6572E">
        <w:rPr>
          <w:rFonts w:ascii="Times New Roman" w:hAnsi="Times New Roman" w:cs="Times New Roman"/>
          <w:color w:val="000000" w:themeColor="text1"/>
          <w:sz w:val="28"/>
          <w:szCs w:val="28"/>
          <w:lang w:val="en-US"/>
        </w:rPr>
        <w:t>Znanium</w:t>
      </w:r>
      <w:proofErr w:type="spellEnd"/>
      <w:r w:rsidRPr="00D6572E">
        <w:rPr>
          <w:rFonts w:ascii="Times New Roman" w:hAnsi="Times New Roman" w:cs="Times New Roman"/>
          <w:color w:val="000000" w:themeColor="text1"/>
          <w:sz w:val="28"/>
          <w:szCs w:val="28"/>
        </w:rPr>
        <w:t>.</w:t>
      </w:r>
      <w:r w:rsidRPr="00D6572E">
        <w:rPr>
          <w:rFonts w:ascii="Times New Roman" w:hAnsi="Times New Roman" w:cs="Times New Roman"/>
          <w:color w:val="000000" w:themeColor="text1"/>
          <w:sz w:val="28"/>
          <w:szCs w:val="28"/>
          <w:lang w:val="en-US"/>
        </w:rPr>
        <w:t>com</w:t>
      </w:r>
    </w:p>
    <w:p w:rsidR="00E71661" w:rsidRPr="00D6572E" w:rsidRDefault="003C2435"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hyperlink r:id="rId71" w:history="1">
        <w:r w:rsidR="00E71661" w:rsidRPr="00D6572E">
          <w:rPr>
            <w:rStyle w:val="ac"/>
            <w:rFonts w:ascii="Times New Roman" w:hAnsi="Times New Roman"/>
            <w:color w:val="000000" w:themeColor="text1"/>
            <w:sz w:val="28"/>
            <w:szCs w:val="28"/>
            <w:u w:val="none"/>
          </w:rPr>
          <w:t>https://www.biblio-online.ru/</w:t>
        </w:r>
      </w:hyperlink>
      <w:r w:rsidR="00E71661" w:rsidRPr="00D6572E">
        <w:rPr>
          <w:rFonts w:ascii="Times New Roman" w:hAnsi="Times New Roman"/>
          <w:color w:val="000000" w:themeColor="text1"/>
          <w:sz w:val="28"/>
          <w:szCs w:val="28"/>
        </w:rPr>
        <w:t xml:space="preserve"> - </w:t>
      </w:r>
      <w:r w:rsidR="00E71661" w:rsidRPr="00D6572E">
        <w:rPr>
          <w:rFonts w:ascii="Times New Roman" w:hAnsi="Times New Roman" w:cs="Times New Roman"/>
          <w:color w:val="000000" w:themeColor="text1"/>
          <w:sz w:val="28"/>
          <w:szCs w:val="28"/>
        </w:rPr>
        <w:t xml:space="preserve">  Электронно-библиотечная система </w:t>
      </w:r>
      <w:proofErr w:type="spellStart"/>
      <w:r w:rsidR="00E71661" w:rsidRPr="00D6572E">
        <w:rPr>
          <w:rFonts w:ascii="Times New Roman" w:hAnsi="Times New Roman" w:cs="Times New Roman"/>
          <w:color w:val="000000" w:themeColor="text1"/>
          <w:sz w:val="28"/>
          <w:szCs w:val="28"/>
        </w:rPr>
        <w:t>Юрайт</w:t>
      </w:r>
      <w:proofErr w:type="spellEnd"/>
      <w:r w:rsidR="00E71661" w:rsidRPr="00D6572E">
        <w:rPr>
          <w:rFonts w:ascii="Times New Roman" w:hAnsi="Times New Roman" w:cs="Times New Roman"/>
          <w:color w:val="000000" w:themeColor="text1"/>
          <w:sz w:val="28"/>
          <w:szCs w:val="28"/>
        </w:rPr>
        <w:t xml:space="preserve"> </w:t>
      </w:r>
    </w:p>
    <w:p w:rsidR="00E71661" w:rsidRPr="00D6572E" w:rsidRDefault="00E71661"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D6572E">
        <w:rPr>
          <w:rFonts w:ascii="Times New Roman" w:hAnsi="Times New Roman" w:cs="Times New Roman"/>
          <w:color w:val="000000" w:themeColor="text1"/>
          <w:sz w:val="28"/>
          <w:szCs w:val="28"/>
        </w:rPr>
        <w:t>http://window.edu.ru/window/library - библиотека полнотекстовых учебников и учебных пособий по гуманитарно-экономическим и техническим дисциплинам,</w:t>
      </w:r>
    </w:p>
    <w:p w:rsidR="00E71661" w:rsidRPr="00D6572E" w:rsidRDefault="00E71661"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D6572E">
        <w:rPr>
          <w:rFonts w:ascii="Times New Roman" w:hAnsi="Times New Roman" w:cs="Times New Roman"/>
          <w:color w:val="000000" w:themeColor="text1"/>
          <w:sz w:val="28"/>
          <w:szCs w:val="28"/>
        </w:rPr>
        <w:t>http://www.economicus.ru - аналитический портал по экономическим дисциплинам,</w:t>
      </w:r>
    </w:p>
    <w:p w:rsidR="00E71661" w:rsidRPr="00D6572E" w:rsidRDefault="00E71661"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color w:val="000000" w:themeColor="text1"/>
          <w:sz w:val="28"/>
          <w:szCs w:val="28"/>
          <w:lang w:val="en-US"/>
        </w:rPr>
      </w:pPr>
      <w:r w:rsidRPr="00D6572E">
        <w:rPr>
          <w:rFonts w:ascii="Times New Roman" w:hAnsi="Times New Roman" w:cs="Times New Roman"/>
          <w:color w:val="000000" w:themeColor="text1"/>
          <w:sz w:val="28"/>
          <w:szCs w:val="28"/>
          <w:lang w:val="en-US"/>
        </w:rPr>
        <w:t>Google - http://www.google.com/,</w:t>
      </w:r>
    </w:p>
    <w:p w:rsidR="00E71661" w:rsidRPr="00D6572E" w:rsidRDefault="00E71661" w:rsidP="00CB07BD">
      <w:pPr>
        <w:pStyle w:val="a5"/>
        <w:widowControl w:val="0"/>
        <w:numPr>
          <w:ilvl w:val="0"/>
          <w:numId w:val="16"/>
        </w:numPr>
        <w:autoSpaceDE w:val="0"/>
        <w:autoSpaceDN w:val="0"/>
        <w:spacing w:after="0" w:line="240" w:lineRule="auto"/>
        <w:ind w:left="0" w:firstLine="709"/>
        <w:contextualSpacing w:val="0"/>
        <w:jc w:val="both"/>
        <w:rPr>
          <w:rFonts w:ascii="Times New Roman" w:hAnsi="Times New Roman" w:cs="Times New Roman"/>
          <w:color w:val="000000" w:themeColor="text1"/>
          <w:sz w:val="28"/>
          <w:szCs w:val="28"/>
          <w:lang w:val="en-US"/>
        </w:rPr>
      </w:pPr>
      <w:r w:rsidRPr="00D6572E">
        <w:rPr>
          <w:rFonts w:ascii="Times New Roman" w:hAnsi="Times New Roman" w:cs="Times New Roman"/>
          <w:color w:val="000000" w:themeColor="text1"/>
          <w:sz w:val="28"/>
          <w:szCs w:val="28"/>
          <w:lang w:val="en-US"/>
        </w:rPr>
        <w:t>Yahoo! - http://www.yahoo.com/,</w:t>
      </w:r>
    </w:p>
    <w:p w:rsidR="00E71661" w:rsidRPr="00D6572E" w:rsidRDefault="00E71661" w:rsidP="00CB07BD">
      <w:pPr>
        <w:pStyle w:val="a5"/>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lang w:val="en-US"/>
        </w:rPr>
      </w:pPr>
      <w:r w:rsidRPr="00D6572E">
        <w:rPr>
          <w:rFonts w:ascii="Times New Roman" w:hAnsi="Times New Roman" w:cs="Times New Roman"/>
          <w:color w:val="000000" w:themeColor="text1"/>
          <w:sz w:val="28"/>
          <w:szCs w:val="28"/>
        </w:rPr>
        <w:t>Я</w:t>
      </w:r>
      <w:proofErr w:type="spellStart"/>
      <w:r w:rsidRPr="00D6572E">
        <w:rPr>
          <w:rFonts w:ascii="Times New Roman" w:hAnsi="Times New Roman" w:cs="Times New Roman"/>
          <w:color w:val="000000" w:themeColor="text1"/>
          <w:sz w:val="28"/>
          <w:szCs w:val="28"/>
          <w:lang w:val="en-US"/>
        </w:rPr>
        <w:t>ndex</w:t>
      </w:r>
      <w:proofErr w:type="spellEnd"/>
      <w:r w:rsidRPr="00D6572E">
        <w:rPr>
          <w:rFonts w:ascii="Times New Roman" w:hAnsi="Times New Roman" w:cs="Times New Roman"/>
          <w:color w:val="000000" w:themeColor="text1"/>
          <w:sz w:val="28"/>
          <w:szCs w:val="28"/>
          <w:lang w:val="en-US"/>
        </w:rPr>
        <w:t xml:space="preserve"> - http://www.yandex.ru/,</w:t>
      </w:r>
    </w:p>
    <w:p w:rsidR="00E71661" w:rsidRPr="00D6572E" w:rsidRDefault="00E71661" w:rsidP="00CB07BD">
      <w:pPr>
        <w:pStyle w:val="a5"/>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D6572E">
        <w:rPr>
          <w:rFonts w:ascii="Times New Roman" w:hAnsi="Times New Roman" w:cs="Times New Roman"/>
          <w:color w:val="000000" w:themeColor="text1"/>
          <w:sz w:val="28"/>
          <w:szCs w:val="28"/>
        </w:rPr>
        <w:t xml:space="preserve">Официальный сайт Федеральной службы государственной статистики: //https://www.gks.ru </w:t>
      </w:r>
    </w:p>
    <w:p w:rsidR="00E71661" w:rsidRPr="00D6572E" w:rsidRDefault="00E71661" w:rsidP="00CB07BD">
      <w:pPr>
        <w:pStyle w:val="a5"/>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D6572E">
        <w:rPr>
          <w:rFonts w:ascii="Times New Roman" w:hAnsi="Times New Roman" w:cs="Times New Roman"/>
          <w:color w:val="000000" w:themeColor="text1"/>
          <w:sz w:val="28"/>
          <w:szCs w:val="28"/>
        </w:rPr>
        <w:t xml:space="preserve">Официальный </w:t>
      </w:r>
      <w:r w:rsidR="00CB07BD" w:rsidRPr="00D6572E">
        <w:rPr>
          <w:rFonts w:ascii="Times New Roman" w:hAnsi="Times New Roman" w:cs="Times New Roman"/>
          <w:color w:val="000000" w:themeColor="text1"/>
          <w:sz w:val="28"/>
          <w:szCs w:val="28"/>
        </w:rPr>
        <w:t xml:space="preserve">сайт Министерства финансов РФ: </w:t>
      </w:r>
      <w:r w:rsidRPr="00D6572E">
        <w:rPr>
          <w:rFonts w:ascii="Times New Roman" w:hAnsi="Times New Roman" w:cs="Times New Roman"/>
          <w:color w:val="000000" w:themeColor="text1"/>
          <w:sz w:val="28"/>
          <w:szCs w:val="28"/>
        </w:rPr>
        <w:t>//https://www.minfin.ru/</w:t>
      </w:r>
    </w:p>
    <w:p w:rsidR="006578D4" w:rsidRDefault="00E71661" w:rsidP="00D6572E">
      <w:pPr>
        <w:pStyle w:val="a5"/>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color w:val="000000" w:themeColor="text1"/>
          <w:sz w:val="28"/>
          <w:szCs w:val="28"/>
        </w:rPr>
      </w:pPr>
      <w:r w:rsidRPr="00D6572E">
        <w:rPr>
          <w:rFonts w:ascii="Times New Roman" w:hAnsi="Times New Roman" w:cs="Times New Roman"/>
          <w:color w:val="000000" w:themeColor="text1"/>
          <w:sz w:val="28"/>
          <w:szCs w:val="28"/>
        </w:rPr>
        <w:t xml:space="preserve">Официальный сайт Центрального Банка РФ: //http://cbr.ru/ </w:t>
      </w:r>
    </w:p>
    <w:p w:rsidR="006578D4" w:rsidRDefault="006578D4" w:rsidP="006578D4">
      <w:r>
        <w:rPr>
          <w:noProof/>
          <w:lang w:eastAsia="ru-RU"/>
        </w:rPr>
        <w:drawing>
          <wp:anchor distT="0" distB="0" distL="114300" distR="114300" simplePos="0" relativeHeight="251658240" behindDoc="1" locked="0" layoutInCell="1" allowOverlap="1">
            <wp:simplePos x="0" y="0"/>
            <wp:positionH relativeFrom="column">
              <wp:posOffset>3249658</wp:posOffset>
            </wp:positionH>
            <wp:positionV relativeFrom="paragraph">
              <wp:posOffset>94293</wp:posOffset>
            </wp:positionV>
            <wp:extent cx="1109106" cy="486889"/>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2" cstate="print"/>
                    <a:srcRect l="30624" t="34669" r="30228" b="43887"/>
                    <a:stretch>
                      <a:fillRect/>
                    </a:stretch>
                  </pic:blipFill>
                  <pic:spPr bwMode="auto">
                    <a:xfrm>
                      <a:off x="0" y="0"/>
                      <a:ext cx="1109106" cy="486889"/>
                    </a:xfrm>
                    <a:prstGeom prst="rect">
                      <a:avLst/>
                    </a:prstGeom>
                    <a:noFill/>
                    <a:ln w="9525">
                      <a:noFill/>
                      <a:miter lim="800000"/>
                      <a:headEnd/>
                      <a:tailEnd/>
                    </a:ln>
                  </pic:spPr>
                </pic:pic>
              </a:graphicData>
            </a:graphic>
          </wp:anchor>
        </w:drawing>
      </w:r>
    </w:p>
    <w:p w:rsidR="00E80379" w:rsidRPr="006578D4" w:rsidRDefault="006578D4" w:rsidP="006578D4">
      <w:pPr>
        <w:tabs>
          <w:tab w:val="left" w:pos="7424"/>
        </w:tabs>
        <w:ind w:firstLine="708"/>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3510917</wp:posOffset>
            </wp:positionH>
            <wp:positionV relativeFrom="paragraph">
              <wp:posOffset>186715</wp:posOffset>
            </wp:positionV>
            <wp:extent cx="1109106" cy="724394"/>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3" cstate="print"/>
                    <a:srcRect/>
                    <a:stretch>
                      <a:fillRect/>
                    </a:stretch>
                  </pic:blipFill>
                  <pic:spPr bwMode="auto">
                    <a:xfrm>
                      <a:off x="0" y="0"/>
                      <a:ext cx="1109106" cy="724394"/>
                    </a:xfrm>
                    <a:prstGeom prst="rect">
                      <a:avLst/>
                    </a:prstGeom>
                    <a:noFill/>
                    <a:ln w="9525">
                      <a:noFill/>
                      <a:miter lim="800000"/>
                      <a:headEnd/>
                      <a:tailEnd/>
                    </a:ln>
                  </pic:spPr>
                </pic:pic>
              </a:graphicData>
            </a:graphic>
          </wp:anchor>
        </w:drawing>
      </w:r>
      <w:r w:rsidRPr="006578D4">
        <w:rPr>
          <w:rFonts w:ascii="Times New Roman" w:hAnsi="Times New Roman" w:cs="Times New Roman"/>
        </w:rPr>
        <w:t>Зав. кафедрой «Финансы и кредит»</w:t>
      </w:r>
      <w:r>
        <w:rPr>
          <w:rFonts w:ascii="Times New Roman" w:hAnsi="Times New Roman" w:cs="Times New Roman"/>
        </w:rPr>
        <w:tab/>
        <w:t>Михайлюк М.Н.</w:t>
      </w:r>
    </w:p>
    <w:p w:rsidR="006578D4" w:rsidRPr="006578D4" w:rsidRDefault="006578D4" w:rsidP="006578D4">
      <w:pPr>
        <w:tabs>
          <w:tab w:val="left" w:pos="7424"/>
        </w:tabs>
        <w:ind w:firstLine="708"/>
        <w:rPr>
          <w:rFonts w:ascii="Times New Roman" w:hAnsi="Times New Roman" w:cs="Times New Roman"/>
        </w:rPr>
      </w:pPr>
      <w:r w:rsidRPr="006578D4">
        <w:rPr>
          <w:rFonts w:ascii="Times New Roman" w:hAnsi="Times New Roman" w:cs="Times New Roman"/>
        </w:rPr>
        <w:t>Зав. кафедрой «Национальная и мировая экономика»</w:t>
      </w:r>
      <w:r>
        <w:rPr>
          <w:rFonts w:ascii="Times New Roman" w:hAnsi="Times New Roman" w:cs="Times New Roman"/>
        </w:rPr>
        <w:tab/>
        <w:t>Агазарян Н.В.</w:t>
      </w:r>
    </w:p>
    <w:sectPr w:rsidR="006578D4" w:rsidRPr="006578D4" w:rsidSect="00F53639">
      <w:headerReference w:type="default" r:id="rId7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E46" w:rsidRDefault="00AC3E46" w:rsidP="00236EE1">
      <w:pPr>
        <w:spacing w:after="0" w:line="240" w:lineRule="auto"/>
      </w:pPr>
      <w:r>
        <w:separator/>
      </w:r>
    </w:p>
  </w:endnote>
  <w:endnote w:type="continuationSeparator" w:id="0">
    <w:p w:rsidR="00AC3E46" w:rsidRDefault="00AC3E46" w:rsidP="00236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E46" w:rsidRDefault="00AC3E46" w:rsidP="00236EE1">
      <w:pPr>
        <w:spacing w:after="0" w:line="240" w:lineRule="auto"/>
      </w:pPr>
      <w:r>
        <w:separator/>
      </w:r>
    </w:p>
  </w:footnote>
  <w:footnote w:type="continuationSeparator" w:id="0">
    <w:p w:rsidR="00AC3E46" w:rsidRDefault="00AC3E46" w:rsidP="00236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61948"/>
      <w:docPartObj>
        <w:docPartGallery w:val="Page Numbers (Top of Page)"/>
        <w:docPartUnique/>
      </w:docPartObj>
    </w:sdtPr>
    <w:sdtEndPr>
      <w:rPr>
        <w:rFonts w:ascii="Times New Roman" w:hAnsi="Times New Roman" w:cs="Times New Roman"/>
        <w:sz w:val="24"/>
        <w:szCs w:val="24"/>
      </w:rPr>
    </w:sdtEndPr>
    <w:sdtContent>
      <w:p w:rsidR="0083533B" w:rsidRPr="00E64288" w:rsidRDefault="003C2435" w:rsidP="00E64288">
        <w:pPr>
          <w:pStyle w:val="a7"/>
          <w:jc w:val="center"/>
          <w:rPr>
            <w:rFonts w:ascii="Times New Roman" w:hAnsi="Times New Roman" w:cs="Times New Roman"/>
            <w:sz w:val="24"/>
            <w:szCs w:val="24"/>
          </w:rPr>
        </w:pPr>
        <w:r w:rsidRPr="00E64288">
          <w:rPr>
            <w:rFonts w:ascii="Times New Roman" w:hAnsi="Times New Roman" w:cs="Times New Roman"/>
            <w:sz w:val="24"/>
            <w:szCs w:val="24"/>
          </w:rPr>
          <w:fldChar w:fldCharType="begin"/>
        </w:r>
        <w:r w:rsidR="0083533B" w:rsidRPr="00E64288">
          <w:rPr>
            <w:rFonts w:ascii="Times New Roman" w:hAnsi="Times New Roman" w:cs="Times New Roman"/>
            <w:sz w:val="24"/>
            <w:szCs w:val="24"/>
          </w:rPr>
          <w:instrText>PAGE   \* MERGEFORMAT</w:instrText>
        </w:r>
        <w:r w:rsidRPr="00E64288">
          <w:rPr>
            <w:rFonts w:ascii="Times New Roman" w:hAnsi="Times New Roman" w:cs="Times New Roman"/>
            <w:sz w:val="24"/>
            <w:szCs w:val="24"/>
          </w:rPr>
          <w:fldChar w:fldCharType="separate"/>
        </w:r>
        <w:r w:rsidR="006578D4">
          <w:rPr>
            <w:rFonts w:ascii="Times New Roman" w:hAnsi="Times New Roman" w:cs="Times New Roman"/>
            <w:noProof/>
            <w:sz w:val="24"/>
            <w:szCs w:val="24"/>
          </w:rPr>
          <w:t>58</w:t>
        </w:r>
        <w:r w:rsidRPr="00E64288">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F86"/>
    <w:multiLevelType w:val="multilevel"/>
    <w:tmpl w:val="39C80B4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E3AD5"/>
    <w:multiLevelType w:val="multilevel"/>
    <w:tmpl w:val="81CE1F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6342D"/>
    <w:multiLevelType w:val="multilevel"/>
    <w:tmpl w:val="C10A16AA"/>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B927297"/>
    <w:multiLevelType w:val="hybridMultilevel"/>
    <w:tmpl w:val="2968EEE0"/>
    <w:lvl w:ilvl="0" w:tplc="92A2CA2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D6FCE"/>
    <w:multiLevelType w:val="hybridMultilevel"/>
    <w:tmpl w:val="B9E8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D901F8"/>
    <w:multiLevelType w:val="hybridMultilevel"/>
    <w:tmpl w:val="8F8EAF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C42B83"/>
    <w:multiLevelType w:val="hybridMultilevel"/>
    <w:tmpl w:val="A84C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55066"/>
    <w:multiLevelType w:val="multilevel"/>
    <w:tmpl w:val="1FC05C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3C10DB"/>
    <w:multiLevelType w:val="hybridMultilevel"/>
    <w:tmpl w:val="5C020B9E"/>
    <w:lvl w:ilvl="0" w:tplc="AB5C83BC">
      <w:start w:val="1"/>
      <w:numFmt w:val="decimal"/>
      <w:lvlText w:val="%1."/>
      <w:lvlJc w:val="left"/>
      <w:pPr>
        <w:ind w:left="912" w:hanging="360"/>
      </w:pPr>
      <w:rPr>
        <w:rFonts w:eastAsiaTheme="minorHAnsi" w:hint="default"/>
        <w:color w:val="auto"/>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9">
    <w:nsid w:val="51160E3B"/>
    <w:multiLevelType w:val="multilevel"/>
    <w:tmpl w:val="5746868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30369"/>
    <w:multiLevelType w:val="hybridMultilevel"/>
    <w:tmpl w:val="DF86B788"/>
    <w:lvl w:ilvl="0" w:tplc="021072AE">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5C3C86"/>
    <w:multiLevelType w:val="hybridMultilevel"/>
    <w:tmpl w:val="256AD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D8087A"/>
    <w:multiLevelType w:val="hybridMultilevel"/>
    <w:tmpl w:val="2ECC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3C6B9D"/>
    <w:multiLevelType w:val="multilevel"/>
    <w:tmpl w:val="5782956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25156C"/>
    <w:multiLevelType w:val="hybridMultilevel"/>
    <w:tmpl w:val="0504A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E9D11DF"/>
    <w:multiLevelType w:val="multilevel"/>
    <w:tmpl w:val="9BFCA32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3"/>
  </w:num>
  <w:num w:numId="4">
    <w:abstractNumId w:val="0"/>
  </w:num>
  <w:num w:numId="5">
    <w:abstractNumId w:val="15"/>
  </w:num>
  <w:num w:numId="6">
    <w:abstractNumId w:val="1"/>
  </w:num>
  <w:num w:numId="7">
    <w:abstractNumId w:val="6"/>
  </w:num>
  <w:num w:numId="8">
    <w:abstractNumId w:val="4"/>
  </w:num>
  <w:num w:numId="9">
    <w:abstractNumId w:val="2"/>
  </w:num>
  <w:num w:numId="10">
    <w:abstractNumId w:val="12"/>
  </w:num>
  <w:num w:numId="11">
    <w:abstractNumId w:val="11"/>
  </w:num>
  <w:num w:numId="12">
    <w:abstractNumId w:val="3"/>
  </w:num>
  <w:num w:numId="13">
    <w:abstractNumId w:val="10"/>
  </w:num>
  <w:num w:numId="14">
    <w:abstractNumId w:val="8"/>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A7365"/>
    <w:rsid w:val="000161C2"/>
    <w:rsid w:val="0002221F"/>
    <w:rsid w:val="00035A0D"/>
    <w:rsid w:val="000424B3"/>
    <w:rsid w:val="000620D1"/>
    <w:rsid w:val="0006256E"/>
    <w:rsid w:val="000B7F33"/>
    <w:rsid w:val="00135EC2"/>
    <w:rsid w:val="001367D9"/>
    <w:rsid w:val="00173330"/>
    <w:rsid w:val="00173748"/>
    <w:rsid w:val="001A2881"/>
    <w:rsid w:val="001D7D22"/>
    <w:rsid w:val="002119FC"/>
    <w:rsid w:val="002213F3"/>
    <w:rsid w:val="002240EF"/>
    <w:rsid w:val="00236EE1"/>
    <w:rsid w:val="002505A6"/>
    <w:rsid w:val="00262864"/>
    <w:rsid w:val="002B2E76"/>
    <w:rsid w:val="002D3F47"/>
    <w:rsid w:val="00314310"/>
    <w:rsid w:val="00343133"/>
    <w:rsid w:val="003612FC"/>
    <w:rsid w:val="00380683"/>
    <w:rsid w:val="00390F48"/>
    <w:rsid w:val="003C2435"/>
    <w:rsid w:val="003D4077"/>
    <w:rsid w:val="00424316"/>
    <w:rsid w:val="00451406"/>
    <w:rsid w:val="00456939"/>
    <w:rsid w:val="0048718A"/>
    <w:rsid w:val="004A7365"/>
    <w:rsid w:val="004E5BA3"/>
    <w:rsid w:val="004E637C"/>
    <w:rsid w:val="00520C86"/>
    <w:rsid w:val="00556813"/>
    <w:rsid w:val="00576392"/>
    <w:rsid w:val="00590ECE"/>
    <w:rsid w:val="005B1FEE"/>
    <w:rsid w:val="005C539B"/>
    <w:rsid w:val="005F3607"/>
    <w:rsid w:val="005F411E"/>
    <w:rsid w:val="00613DCF"/>
    <w:rsid w:val="006462FA"/>
    <w:rsid w:val="00651A67"/>
    <w:rsid w:val="00656CD7"/>
    <w:rsid w:val="006578D4"/>
    <w:rsid w:val="006770DE"/>
    <w:rsid w:val="006B5406"/>
    <w:rsid w:val="006C67C3"/>
    <w:rsid w:val="00700EB8"/>
    <w:rsid w:val="00710C1F"/>
    <w:rsid w:val="00770D60"/>
    <w:rsid w:val="007C55D5"/>
    <w:rsid w:val="007D0320"/>
    <w:rsid w:val="007D0D88"/>
    <w:rsid w:val="007E3E3A"/>
    <w:rsid w:val="008053C5"/>
    <w:rsid w:val="0082135B"/>
    <w:rsid w:val="0083262A"/>
    <w:rsid w:val="0083533B"/>
    <w:rsid w:val="0083752D"/>
    <w:rsid w:val="00861A24"/>
    <w:rsid w:val="00874E76"/>
    <w:rsid w:val="00896F2C"/>
    <w:rsid w:val="008C35CB"/>
    <w:rsid w:val="008C7480"/>
    <w:rsid w:val="008D2F78"/>
    <w:rsid w:val="008E7C33"/>
    <w:rsid w:val="008F1EB0"/>
    <w:rsid w:val="009C1D7C"/>
    <w:rsid w:val="009C7372"/>
    <w:rsid w:val="00A55BD9"/>
    <w:rsid w:val="00A61E31"/>
    <w:rsid w:val="00A81FE3"/>
    <w:rsid w:val="00A86FC5"/>
    <w:rsid w:val="00AA26F5"/>
    <w:rsid w:val="00AA5892"/>
    <w:rsid w:val="00AB787A"/>
    <w:rsid w:val="00AC3E46"/>
    <w:rsid w:val="00AD4967"/>
    <w:rsid w:val="00AF5B67"/>
    <w:rsid w:val="00AF6460"/>
    <w:rsid w:val="00B02887"/>
    <w:rsid w:val="00B12D3E"/>
    <w:rsid w:val="00B20278"/>
    <w:rsid w:val="00B46B2E"/>
    <w:rsid w:val="00B916D2"/>
    <w:rsid w:val="00B91FFF"/>
    <w:rsid w:val="00BA25DE"/>
    <w:rsid w:val="00BC528F"/>
    <w:rsid w:val="00C23092"/>
    <w:rsid w:val="00C87A94"/>
    <w:rsid w:val="00CB07BD"/>
    <w:rsid w:val="00CC1956"/>
    <w:rsid w:val="00CC642F"/>
    <w:rsid w:val="00D144FC"/>
    <w:rsid w:val="00D6572E"/>
    <w:rsid w:val="00DB0EE6"/>
    <w:rsid w:val="00DB5EDA"/>
    <w:rsid w:val="00DD2BB0"/>
    <w:rsid w:val="00E15B45"/>
    <w:rsid w:val="00E50A34"/>
    <w:rsid w:val="00E64288"/>
    <w:rsid w:val="00E65643"/>
    <w:rsid w:val="00E71661"/>
    <w:rsid w:val="00E80379"/>
    <w:rsid w:val="00EA3EBD"/>
    <w:rsid w:val="00F42B2B"/>
    <w:rsid w:val="00F53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33"/>
  </w:style>
  <w:style w:type="paragraph" w:styleId="1">
    <w:name w:val="heading 1"/>
    <w:basedOn w:val="a"/>
    <w:next w:val="a"/>
    <w:link w:val="10"/>
    <w:uiPriority w:val="9"/>
    <w:qFormat/>
    <w:rsid w:val="000424B3"/>
    <w:pPr>
      <w:jc w:val="center"/>
      <w:outlineLvl w:val="0"/>
    </w:pPr>
    <w:rPr>
      <w:rFonts w:ascii="Times New Roman" w:eastAsia="Times New Roman" w:hAnsi="Times New Roman" w:cs="Times New Roman"/>
      <w:b/>
      <w:color w:val="000000"/>
      <w:sz w:val="32"/>
      <w:szCs w:val="32"/>
      <w:lang w:eastAsia="ru-RU"/>
    </w:rPr>
  </w:style>
  <w:style w:type="paragraph" w:styleId="2">
    <w:name w:val="heading 2"/>
    <w:basedOn w:val="a"/>
    <w:next w:val="a"/>
    <w:link w:val="20"/>
    <w:uiPriority w:val="9"/>
    <w:unhideWhenUsed/>
    <w:qFormat/>
    <w:rsid w:val="000424B3"/>
    <w:pPr>
      <w:shd w:val="clear" w:color="auto" w:fill="FFFFFF"/>
      <w:spacing w:after="0" w:line="240" w:lineRule="auto"/>
      <w:outlineLvl w:val="1"/>
    </w:pPr>
    <w:rPr>
      <w:rFonts w:ascii="Times New Roman" w:eastAsia="Times New Roman" w:hAnsi="Times New Roman" w:cs="Times New Roman"/>
      <w:b/>
      <w:color w:val="000000"/>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65643"/>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E65643"/>
    <w:rPr>
      <w:rFonts w:ascii="Times New Roman" w:eastAsia="Times New Roman" w:hAnsi="Times New Roman" w:cs="Times New Roman"/>
      <w:b/>
      <w:bCs/>
      <w:shd w:val="clear" w:color="auto" w:fill="FFFFFF"/>
    </w:rPr>
  </w:style>
  <w:style w:type="character" w:customStyle="1" w:styleId="a4">
    <w:name w:val="Основной текст + Полужирный"/>
    <w:basedOn w:val="a3"/>
    <w:rsid w:val="00E65643"/>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11">
    <w:name w:val="Основной текст1"/>
    <w:basedOn w:val="a"/>
    <w:link w:val="a3"/>
    <w:rsid w:val="00E65643"/>
    <w:pPr>
      <w:widowControl w:val="0"/>
      <w:shd w:val="clear" w:color="auto" w:fill="FFFFFF"/>
      <w:spacing w:after="0" w:line="408" w:lineRule="exact"/>
      <w:jc w:val="center"/>
    </w:pPr>
    <w:rPr>
      <w:rFonts w:ascii="Times New Roman" w:eastAsia="Times New Roman" w:hAnsi="Times New Roman" w:cs="Times New Roman"/>
    </w:rPr>
  </w:style>
  <w:style w:type="paragraph" w:customStyle="1" w:styleId="40">
    <w:name w:val="Основной текст (4)"/>
    <w:basedOn w:val="a"/>
    <w:link w:val="4"/>
    <w:rsid w:val="00E65643"/>
    <w:pPr>
      <w:widowControl w:val="0"/>
      <w:shd w:val="clear" w:color="auto" w:fill="FFFFFF"/>
      <w:spacing w:before="360" w:after="0" w:line="413" w:lineRule="exact"/>
      <w:ind w:firstLine="700"/>
      <w:jc w:val="both"/>
    </w:pPr>
    <w:rPr>
      <w:rFonts w:ascii="Times New Roman" w:eastAsia="Times New Roman" w:hAnsi="Times New Roman" w:cs="Times New Roman"/>
      <w:b/>
      <w:bCs/>
    </w:rPr>
  </w:style>
  <w:style w:type="character" w:customStyle="1" w:styleId="5">
    <w:name w:val="Основной текст (5)_"/>
    <w:basedOn w:val="a0"/>
    <w:link w:val="50"/>
    <w:rsid w:val="00520C86"/>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520C86"/>
    <w:pPr>
      <w:widowControl w:val="0"/>
      <w:shd w:val="clear" w:color="auto" w:fill="FFFFFF"/>
      <w:spacing w:after="0" w:line="0" w:lineRule="atLeast"/>
      <w:jc w:val="right"/>
    </w:pPr>
    <w:rPr>
      <w:rFonts w:ascii="Times New Roman" w:eastAsia="Times New Roman" w:hAnsi="Times New Roman" w:cs="Times New Roman"/>
      <w:b/>
      <w:bCs/>
      <w:sz w:val="20"/>
      <w:szCs w:val="20"/>
    </w:rPr>
  </w:style>
  <w:style w:type="paragraph" w:styleId="a5">
    <w:name w:val="List Paragraph"/>
    <w:basedOn w:val="a"/>
    <w:link w:val="a6"/>
    <w:uiPriority w:val="34"/>
    <w:qFormat/>
    <w:rsid w:val="00EA3EBD"/>
    <w:pPr>
      <w:ind w:left="720"/>
      <w:contextualSpacing/>
    </w:pPr>
  </w:style>
  <w:style w:type="paragraph" w:styleId="a7">
    <w:name w:val="header"/>
    <w:basedOn w:val="a"/>
    <w:link w:val="a8"/>
    <w:uiPriority w:val="99"/>
    <w:unhideWhenUsed/>
    <w:rsid w:val="00236E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6EE1"/>
  </w:style>
  <w:style w:type="paragraph" w:styleId="a9">
    <w:name w:val="footer"/>
    <w:basedOn w:val="a"/>
    <w:link w:val="aa"/>
    <w:uiPriority w:val="99"/>
    <w:unhideWhenUsed/>
    <w:rsid w:val="00236E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6EE1"/>
  </w:style>
  <w:style w:type="character" w:customStyle="1" w:styleId="10">
    <w:name w:val="Заголовок 1 Знак"/>
    <w:basedOn w:val="a0"/>
    <w:link w:val="1"/>
    <w:uiPriority w:val="9"/>
    <w:rsid w:val="000424B3"/>
    <w:rPr>
      <w:rFonts w:ascii="Times New Roman" w:eastAsia="Times New Roman" w:hAnsi="Times New Roman" w:cs="Times New Roman"/>
      <w:b/>
      <w:color w:val="000000"/>
      <w:sz w:val="32"/>
      <w:szCs w:val="32"/>
      <w:lang w:eastAsia="ru-RU"/>
    </w:rPr>
  </w:style>
  <w:style w:type="character" w:customStyle="1" w:styleId="20">
    <w:name w:val="Заголовок 2 Знак"/>
    <w:basedOn w:val="a0"/>
    <w:link w:val="2"/>
    <w:uiPriority w:val="9"/>
    <w:rsid w:val="000424B3"/>
    <w:rPr>
      <w:rFonts w:ascii="Times New Roman" w:eastAsia="Times New Roman" w:hAnsi="Times New Roman" w:cs="Times New Roman"/>
      <w:b/>
      <w:color w:val="000000"/>
      <w:sz w:val="32"/>
      <w:szCs w:val="28"/>
      <w:shd w:val="clear" w:color="auto" w:fill="FFFFFF"/>
      <w:lang w:eastAsia="ru-RU"/>
    </w:rPr>
  </w:style>
  <w:style w:type="paragraph" w:styleId="ab">
    <w:name w:val="TOC Heading"/>
    <w:basedOn w:val="1"/>
    <w:next w:val="a"/>
    <w:uiPriority w:val="39"/>
    <w:semiHidden/>
    <w:unhideWhenUsed/>
    <w:qFormat/>
    <w:rsid w:val="003612FC"/>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3612FC"/>
    <w:pPr>
      <w:spacing w:after="100"/>
    </w:pPr>
  </w:style>
  <w:style w:type="paragraph" w:styleId="21">
    <w:name w:val="toc 2"/>
    <w:basedOn w:val="a"/>
    <w:next w:val="a"/>
    <w:autoRedefine/>
    <w:uiPriority w:val="39"/>
    <w:unhideWhenUsed/>
    <w:rsid w:val="003612FC"/>
    <w:pPr>
      <w:spacing w:after="100"/>
      <w:ind w:left="220"/>
    </w:pPr>
  </w:style>
  <w:style w:type="character" w:styleId="ac">
    <w:name w:val="Hyperlink"/>
    <w:basedOn w:val="a0"/>
    <w:uiPriority w:val="99"/>
    <w:unhideWhenUsed/>
    <w:rsid w:val="003612FC"/>
    <w:rPr>
      <w:color w:val="0000FF" w:themeColor="hyperlink"/>
      <w:u w:val="single"/>
    </w:rPr>
  </w:style>
  <w:style w:type="paragraph" w:styleId="ad">
    <w:name w:val="Balloon Text"/>
    <w:basedOn w:val="a"/>
    <w:link w:val="ae"/>
    <w:uiPriority w:val="99"/>
    <w:semiHidden/>
    <w:unhideWhenUsed/>
    <w:rsid w:val="003612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12FC"/>
    <w:rPr>
      <w:rFonts w:ascii="Tahoma" w:hAnsi="Tahoma" w:cs="Tahoma"/>
      <w:sz w:val="16"/>
      <w:szCs w:val="16"/>
    </w:rPr>
  </w:style>
  <w:style w:type="character" w:customStyle="1" w:styleId="apple-converted-space">
    <w:name w:val="apple-converted-space"/>
    <w:basedOn w:val="a0"/>
    <w:rsid w:val="00CC642F"/>
  </w:style>
  <w:style w:type="paragraph" w:customStyle="1" w:styleId="Default">
    <w:name w:val="Default"/>
    <w:rsid w:val="008F1EB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semiHidden/>
    <w:unhideWhenUsed/>
    <w:rsid w:val="00CC1956"/>
    <w:pPr>
      <w:spacing w:after="0" w:line="240" w:lineRule="auto"/>
    </w:pPr>
    <w:rPr>
      <w:sz w:val="20"/>
      <w:szCs w:val="20"/>
    </w:rPr>
  </w:style>
  <w:style w:type="character" w:customStyle="1" w:styleId="af0">
    <w:name w:val="Текст сноски Знак"/>
    <w:basedOn w:val="a0"/>
    <w:link w:val="af"/>
    <w:uiPriority w:val="99"/>
    <w:semiHidden/>
    <w:rsid w:val="00CC1956"/>
    <w:rPr>
      <w:sz w:val="20"/>
      <w:szCs w:val="20"/>
    </w:rPr>
  </w:style>
  <w:style w:type="character" w:styleId="af1">
    <w:name w:val="footnote reference"/>
    <w:basedOn w:val="a0"/>
    <w:uiPriority w:val="99"/>
    <w:semiHidden/>
    <w:unhideWhenUsed/>
    <w:rsid w:val="00CC1956"/>
    <w:rPr>
      <w:vertAlign w:val="superscript"/>
    </w:rPr>
  </w:style>
  <w:style w:type="character" w:customStyle="1" w:styleId="a6">
    <w:name w:val="Абзац списка Знак"/>
    <w:link w:val="a5"/>
    <w:uiPriority w:val="34"/>
    <w:locked/>
    <w:rsid w:val="00E71661"/>
  </w:style>
  <w:style w:type="character" w:customStyle="1" w:styleId="blk">
    <w:name w:val="blk"/>
    <w:basedOn w:val="a0"/>
    <w:rsid w:val="00E71661"/>
  </w:style>
  <w:style w:type="character" w:customStyle="1" w:styleId="b">
    <w:name w:val="b"/>
    <w:basedOn w:val="a0"/>
    <w:rsid w:val="00E71661"/>
  </w:style>
  <w:style w:type="table" w:styleId="af2">
    <w:name w:val="Table Grid"/>
    <w:basedOn w:val="a1"/>
    <w:rsid w:val="00AA5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rsid w:val="00AA5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617643">
      <w:bodyDiv w:val="1"/>
      <w:marLeft w:val="0"/>
      <w:marRight w:val="0"/>
      <w:marTop w:val="0"/>
      <w:marBottom w:val="0"/>
      <w:divBdr>
        <w:top w:val="none" w:sz="0" w:space="0" w:color="auto"/>
        <w:left w:val="none" w:sz="0" w:space="0" w:color="auto"/>
        <w:bottom w:val="none" w:sz="0" w:space="0" w:color="auto"/>
        <w:right w:val="none" w:sz="0" w:space="0" w:color="auto"/>
      </w:divBdr>
    </w:div>
    <w:div w:id="239488690">
      <w:bodyDiv w:val="1"/>
      <w:marLeft w:val="0"/>
      <w:marRight w:val="0"/>
      <w:marTop w:val="0"/>
      <w:marBottom w:val="0"/>
      <w:divBdr>
        <w:top w:val="none" w:sz="0" w:space="0" w:color="auto"/>
        <w:left w:val="none" w:sz="0" w:space="0" w:color="auto"/>
        <w:bottom w:val="none" w:sz="0" w:space="0" w:color="auto"/>
        <w:right w:val="none" w:sz="0" w:space="0" w:color="auto"/>
      </w:divBdr>
    </w:div>
    <w:div w:id="469591112">
      <w:bodyDiv w:val="1"/>
      <w:marLeft w:val="0"/>
      <w:marRight w:val="0"/>
      <w:marTop w:val="0"/>
      <w:marBottom w:val="0"/>
      <w:divBdr>
        <w:top w:val="none" w:sz="0" w:space="0" w:color="auto"/>
        <w:left w:val="none" w:sz="0" w:space="0" w:color="auto"/>
        <w:bottom w:val="none" w:sz="0" w:space="0" w:color="auto"/>
        <w:right w:val="none" w:sz="0" w:space="0" w:color="auto"/>
      </w:divBdr>
    </w:div>
    <w:div w:id="473956856">
      <w:bodyDiv w:val="1"/>
      <w:marLeft w:val="0"/>
      <w:marRight w:val="0"/>
      <w:marTop w:val="0"/>
      <w:marBottom w:val="0"/>
      <w:divBdr>
        <w:top w:val="none" w:sz="0" w:space="0" w:color="auto"/>
        <w:left w:val="none" w:sz="0" w:space="0" w:color="auto"/>
        <w:bottom w:val="none" w:sz="0" w:space="0" w:color="auto"/>
        <w:right w:val="none" w:sz="0" w:space="0" w:color="auto"/>
      </w:divBdr>
    </w:div>
    <w:div w:id="720591072">
      <w:bodyDiv w:val="1"/>
      <w:marLeft w:val="0"/>
      <w:marRight w:val="0"/>
      <w:marTop w:val="0"/>
      <w:marBottom w:val="0"/>
      <w:divBdr>
        <w:top w:val="none" w:sz="0" w:space="0" w:color="auto"/>
        <w:left w:val="none" w:sz="0" w:space="0" w:color="auto"/>
        <w:bottom w:val="none" w:sz="0" w:space="0" w:color="auto"/>
        <w:right w:val="none" w:sz="0" w:space="0" w:color="auto"/>
      </w:divBdr>
    </w:div>
    <w:div w:id="738792508">
      <w:bodyDiv w:val="1"/>
      <w:marLeft w:val="0"/>
      <w:marRight w:val="0"/>
      <w:marTop w:val="0"/>
      <w:marBottom w:val="0"/>
      <w:divBdr>
        <w:top w:val="none" w:sz="0" w:space="0" w:color="auto"/>
        <w:left w:val="none" w:sz="0" w:space="0" w:color="auto"/>
        <w:bottom w:val="none" w:sz="0" w:space="0" w:color="auto"/>
        <w:right w:val="none" w:sz="0" w:space="0" w:color="auto"/>
      </w:divBdr>
    </w:div>
    <w:div w:id="970478736">
      <w:bodyDiv w:val="1"/>
      <w:marLeft w:val="0"/>
      <w:marRight w:val="0"/>
      <w:marTop w:val="0"/>
      <w:marBottom w:val="0"/>
      <w:divBdr>
        <w:top w:val="none" w:sz="0" w:space="0" w:color="auto"/>
        <w:left w:val="none" w:sz="0" w:space="0" w:color="auto"/>
        <w:bottom w:val="none" w:sz="0" w:space="0" w:color="auto"/>
        <w:right w:val="none" w:sz="0" w:space="0" w:color="auto"/>
      </w:divBdr>
    </w:div>
    <w:div w:id="1142191864">
      <w:bodyDiv w:val="1"/>
      <w:marLeft w:val="0"/>
      <w:marRight w:val="0"/>
      <w:marTop w:val="0"/>
      <w:marBottom w:val="0"/>
      <w:divBdr>
        <w:top w:val="none" w:sz="0" w:space="0" w:color="auto"/>
        <w:left w:val="none" w:sz="0" w:space="0" w:color="auto"/>
        <w:bottom w:val="none" w:sz="0" w:space="0" w:color="auto"/>
        <w:right w:val="none" w:sz="0" w:space="0" w:color="auto"/>
      </w:divBdr>
    </w:div>
    <w:div w:id="1173715692">
      <w:bodyDiv w:val="1"/>
      <w:marLeft w:val="0"/>
      <w:marRight w:val="0"/>
      <w:marTop w:val="0"/>
      <w:marBottom w:val="0"/>
      <w:divBdr>
        <w:top w:val="none" w:sz="0" w:space="0" w:color="auto"/>
        <w:left w:val="none" w:sz="0" w:space="0" w:color="auto"/>
        <w:bottom w:val="none" w:sz="0" w:space="0" w:color="auto"/>
        <w:right w:val="none" w:sz="0" w:space="0" w:color="auto"/>
      </w:divBdr>
    </w:div>
    <w:div w:id="1241211598">
      <w:bodyDiv w:val="1"/>
      <w:marLeft w:val="0"/>
      <w:marRight w:val="0"/>
      <w:marTop w:val="0"/>
      <w:marBottom w:val="0"/>
      <w:divBdr>
        <w:top w:val="none" w:sz="0" w:space="0" w:color="auto"/>
        <w:left w:val="none" w:sz="0" w:space="0" w:color="auto"/>
        <w:bottom w:val="none" w:sz="0" w:space="0" w:color="auto"/>
        <w:right w:val="none" w:sz="0" w:space="0" w:color="auto"/>
      </w:divBdr>
    </w:div>
    <w:div w:id="1257637923">
      <w:bodyDiv w:val="1"/>
      <w:marLeft w:val="0"/>
      <w:marRight w:val="0"/>
      <w:marTop w:val="0"/>
      <w:marBottom w:val="0"/>
      <w:divBdr>
        <w:top w:val="none" w:sz="0" w:space="0" w:color="auto"/>
        <w:left w:val="none" w:sz="0" w:space="0" w:color="auto"/>
        <w:bottom w:val="none" w:sz="0" w:space="0" w:color="auto"/>
        <w:right w:val="none" w:sz="0" w:space="0" w:color="auto"/>
      </w:divBdr>
    </w:div>
    <w:div w:id="1404134069">
      <w:bodyDiv w:val="1"/>
      <w:marLeft w:val="0"/>
      <w:marRight w:val="0"/>
      <w:marTop w:val="0"/>
      <w:marBottom w:val="0"/>
      <w:divBdr>
        <w:top w:val="none" w:sz="0" w:space="0" w:color="auto"/>
        <w:left w:val="none" w:sz="0" w:space="0" w:color="auto"/>
        <w:bottom w:val="none" w:sz="0" w:space="0" w:color="auto"/>
        <w:right w:val="none" w:sz="0" w:space="0" w:color="auto"/>
      </w:divBdr>
    </w:div>
    <w:div w:id="1409034576">
      <w:bodyDiv w:val="1"/>
      <w:marLeft w:val="0"/>
      <w:marRight w:val="0"/>
      <w:marTop w:val="0"/>
      <w:marBottom w:val="0"/>
      <w:divBdr>
        <w:top w:val="none" w:sz="0" w:space="0" w:color="auto"/>
        <w:left w:val="none" w:sz="0" w:space="0" w:color="auto"/>
        <w:bottom w:val="none" w:sz="0" w:space="0" w:color="auto"/>
        <w:right w:val="none" w:sz="0" w:space="0" w:color="auto"/>
      </w:divBdr>
    </w:div>
    <w:div w:id="1541943037">
      <w:bodyDiv w:val="1"/>
      <w:marLeft w:val="0"/>
      <w:marRight w:val="0"/>
      <w:marTop w:val="0"/>
      <w:marBottom w:val="0"/>
      <w:divBdr>
        <w:top w:val="none" w:sz="0" w:space="0" w:color="auto"/>
        <w:left w:val="none" w:sz="0" w:space="0" w:color="auto"/>
        <w:bottom w:val="none" w:sz="0" w:space="0" w:color="auto"/>
        <w:right w:val="none" w:sz="0" w:space="0" w:color="auto"/>
      </w:divBdr>
    </w:div>
    <w:div w:id="1555191152">
      <w:bodyDiv w:val="1"/>
      <w:marLeft w:val="0"/>
      <w:marRight w:val="0"/>
      <w:marTop w:val="0"/>
      <w:marBottom w:val="0"/>
      <w:divBdr>
        <w:top w:val="none" w:sz="0" w:space="0" w:color="auto"/>
        <w:left w:val="none" w:sz="0" w:space="0" w:color="auto"/>
        <w:bottom w:val="none" w:sz="0" w:space="0" w:color="auto"/>
        <w:right w:val="none" w:sz="0" w:space="0" w:color="auto"/>
      </w:divBdr>
    </w:div>
    <w:div w:id="1564632743">
      <w:bodyDiv w:val="1"/>
      <w:marLeft w:val="0"/>
      <w:marRight w:val="0"/>
      <w:marTop w:val="0"/>
      <w:marBottom w:val="0"/>
      <w:divBdr>
        <w:top w:val="none" w:sz="0" w:space="0" w:color="auto"/>
        <w:left w:val="none" w:sz="0" w:space="0" w:color="auto"/>
        <w:bottom w:val="none" w:sz="0" w:space="0" w:color="auto"/>
        <w:right w:val="none" w:sz="0" w:space="0" w:color="auto"/>
      </w:divBdr>
    </w:div>
    <w:div w:id="1631324648">
      <w:bodyDiv w:val="1"/>
      <w:marLeft w:val="0"/>
      <w:marRight w:val="0"/>
      <w:marTop w:val="0"/>
      <w:marBottom w:val="0"/>
      <w:divBdr>
        <w:top w:val="none" w:sz="0" w:space="0" w:color="auto"/>
        <w:left w:val="none" w:sz="0" w:space="0" w:color="auto"/>
        <w:bottom w:val="none" w:sz="0" w:space="0" w:color="auto"/>
        <w:right w:val="none" w:sz="0" w:space="0" w:color="auto"/>
      </w:divBdr>
    </w:div>
    <w:div w:id="1713798986">
      <w:bodyDiv w:val="1"/>
      <w:marLeft w:val="0"/>
      <w:marRight w:val="0"/>
      <w:marTop w:val="0"/>
      <w:marBottom w:val="0"/>
      <w:divBdr>
        <w:top w:val="none" w:sz="0" w:space="0" w:color="auto"/>
        <w:left w:val="none" w:sz="0" w:space="0" w:color="auto"/>
        <w:bottom w:val="none" w:sz="0" w:space="0" w:color="auto"/>
        <w:right w:val="none" w:sz="0" w:space="0" w:color="auto"/>
      </w:divBdr>
    </w:div>
    <w:div w:id="1806045041">
      <w:bodyDiv w:val="1"/>
      <w:marLeft w:val="0"/>
      <w:marRight w:val="0"/>
      <w:marTop w:val="0"/>
      <w:marBottom w:val="0"/>
      <w:divBdr>
        <w:top w:val="none" w:sz="0" w:space="0" w:color="auto"/>
        <w:left w:val="none" w:sz="0" w:space="0" w:color="auto"/>
        <w:bottom w:val="none" w:sz="0" w:space="0" w:color="auto"/>
        <w:right w:val="none" w:sz="0" w:space="0" w:color="auto"/>
      </w:divBdr>
    </w:div>
    <w:div w:id="1898978089">
      <w:bodyDiv w:val="1"/>
      <w:marLeft w:val="0"/>
      <w:marRight w:val="0"/>
      <w:marTop w:val="0"/>
      <w:marBottom w:val="0"/>
      <w:divBdr>
        <w:top w:val="none" w:sz="0" w:space="0" w:color="auto"/>
        <w:left w:val="none" w:sz="0" w:space="0" w:color="auto"/>
        <w:bottom w:val="none" w:sz="0" w:space="0" w:color="auto"/>
        <w:right w:val="none" w:sz="0" w:space="0" w:color="auto"/>
      </w:divBdr>
    </w:div>
    <w:div w:id="1998924673">
      <w:bodyDiv w:val="1"/>
      <w:marLeft w:val="0"/>
      <w:marRight w:val="0"/>
      <w:marTop w:val="0"/>
      <w:marBottom w:val="0"/>
      <w:divBdr>
        <w:top w:val="none" w:sz="0" w:space="0" w:color="auto"/>
        <w:left w:val="none" w:sz="0" w:space="0" w:color="auto"/>
        <w:bottom w:val="none" w:sz="0" w:space="0" w:color="auto"/>
        <w:right w:val="none" w:sz="0" w:space="0" w:color="auto"/>
      </w:divBdr>
    </w:div>
    <w:div w:id="2020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3EEDDFFA-2C28-4D41-94F4-5483EEBC67EB" TargetMode="External"/><Relationship Id="rId18" Type="http://schemas.openxmlformats.org/officeDocument/2006/relationships/hyperlink" Target="https://biblio-online.ru/book/46402C6B-29F5-453E-85E5-6796A6AF384D" TargetMode="External"/><Relationship Id="rId26" Type="http://schemas.openxmlformats.org/officeDocument/2006/relationships/hyperlink" Target="http://znanium.com/catalog.php?bookinfo=952161" TargetMode="External"/><Relationship Id="rId39" Type="http://schemas.openxmlformats.org/officeDocument/2006/relationships/hyperlink" Target="https://biblio-online.ru/book/A724B057-CFA3-4099-BD15-EBDE7F05C71C" TargetMode="External"/><Relationship Id="rId21" Type="http://schemas.openxmlformats.org/officeDocument/2006/relationships/hyperlink" Target="http://znanium.com/catalog.php?item=goextsearch&amp;title=%D0%AD%D0%BA%D0%BE%D0%BD%D0%BE%D0%BC%D0%B8%D0%BA%D0%B0%20%D1%84%D0%B8%D1%80%D0%BC%D1%8B&amp;years=2018" TargetMode="External"/><Relationship Id="rId34" Type="http://schemas.openxmlformats.org/officeDocument/2006/relationships/hyperlink" Target="https://biblio-online.ru/book/2CBC0178-BF76-4794-A3BC-54C2E1F3B9EA" TargetMode="External"/><Relationship Id="rId42" Type="http://schemas.openxmlformats.org/officeDocument/2006/relationships/hyperlink" Target="https://biblio-online.ru/book/nalogi-i-nalogooblozhenie-432081" TargetMode="External"/><Relationship Id="rId47" Type="http://schemas.openxmlformats.org/officeDocument/2006/relationships/hyperlink" Target="https://biblio-online.ru/book/8868E476-8121-4EA4-A0C6-C241B563C24E" TargetMode="External"/><Relationship Id="rId50" Type="http://schemas.openxmlformats.org/officeDocument/2006/relationships/hyperlink" Target="http://znanium.com/catalog.php?bookinfo=915892" TargetMode="External"/><Relationship Id="rId55" Type="http://schemas.openxmlformats.org/officeDocument/2006/relationships/hyperlink" Target="http://znanium.com/catalog.php?item=goextsearch&amp;title=%D0%91%D1%83%D1%85%D0%B3%D0%B0%D0%BB%D1%82%D0%B5%D1%80%D1%81%D0%BA%D0%B8%D0%B9%20%D1%83%D1%87%D0%B5%D1%82&amp;years=2018" TargetMode="External"/><Relationship Id="rId63" Type="http://schemas.openxmlformats.org/officeDocument/2006/relationships/hyperlink" Target="https://biblio-online.ru/book/finansy-431951" TargetMode="External"/><Relationship Id="rId68" Type="http://schemas.openxmlformats.org/officeDocument/2006/relationships/hyperlink" Target="http://znanium.com/catalog.php?bookinfo=939546"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iblio-online.ru/" TargetMode="External"/><Relationship Id="rId2" Type="http://schemas.openxmlformats.org/officeDocument/2006/relationships/numbering" Target="numbering.xml"/><Relationship Id="rId16" Type="http://schemas.openxmlformats.org/officeDocument/2006/relationships/hyperlink" Target="http://znanium.com/catalog.php?item=goextsearch&amp;title=%D0%9D%D0%B0%D0%BB%D0%BE%D0%B3%D0%B8&amp;years=2018" TargetMode="External"/><Relationship Id="rId29" Type="http://schemas.openxmlformats.org/officeDocument/2006/relationships/hyperlink" Target="http://znanium.com/catalog.php?bookinfo=917623" TargetMode="External"/><Relationship Id="rId11" Type="http://schemas.openxmlformats.org/officeDocument/2006/relationships/hyperlink" Target="http://znanium.com/catalog.php?item=goextsearch&amp;title=%D0%9C%D0%B0%D1%80%D0%BA%D0%B5%D1%82%D0%B8%D0%BD%D0%B3&amp;years=2018" TargetMode="External"/><Relationship Id="rId24" Type="http://schemas.openxmlformats.org/officeDocument/2006/relationships/hyperlink" Target="https://biblio-online.ru/book/dengi-kredit-banki-431883" TargetMode="External"/><Relationship Id="rId32" Type="http://schemas.openxmlformats.org/officeDocument/2006/relationships/hyperlink" Target="http://znanium.com/catalog.php?bookinfo=937843" TargetMode="External"/><Relationship Id="rId37" Type="http://schemas.openxmlformats.org/officeDocument/2006/relationships/hyperlink" Target="http://znanium.com/catalog/product/987747" TargetMode="External"/><Relationship Id="rId40" Type="http://schemas.openxmlformats.org/officeDocument/2006/relationships/hyperlink" Target="http://znanium.com/catalog.php?item=goextsearch&amp;title=%D0%A4%D0%B8%D0%BD%D0%B0%D0%BD%D1%81%D1%8B&amp;years=2018" TargetMode="External"/><Relationship Id="rId45" Type="http://schemas.openxmlformats.org/officeDocument/2006/relationships/hyperlink" Target="https://biblio-online.ru/book/D027A8AB-D145-480E-AC3D-A66959DC9D70" TargetMode="External"/><Relationship Id="rId53" Type="http://schemas.openxmlformats.org/officeDocument/2006/relationships/hyperlink" Target="https://biblio-online.ru/book/B6B3D11C-F7E4-4FDA-ADAB-2AC2C1222133" TargetMode="External"/><Relationship Id="rId58" Type="http://schemas.openxmlformats.org/officeDocument/2006/relationships/hyperlink" Target="https://biblio-online.ru/book/0EB8044A-5834-4BCD-A4A8-3E5040B1A142" TargetMode="External"/><Relationship Id="rId66" Type="http://schemas.openxmlformats.org/officeDocument/2006/relationships/hyperlink" Target="http://znanium.com/catalog.php?bookinfo=949880"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nanium.com/catalog.php?bookinfo=959874" TargetMode="External"/><Relationship Id="rId23" Type="http://schemas.openxmlformats.org/officeDocument/2006/relationships/hyperlink" Target="https://biblio-online.ru/book/4111F2B2-714A-465B-BA06-F5CF0E930E00" TargetMode="External"/><Relationship Id="rId28" Type="http://schemas.openxmlformats.org/officeDocument/2006/relationships/hyperlink" Target="http://znanium.com/catalog.php?item=goextsearch&amp;title=%D0%A4%D0%B8%D0%BD%D0%B0%D0%BD%D1%81%D1%8B&amp;years=2018" TargetMode="External"/><Relationship Id="rId36" Type="http://schemas.openxmlformats.org/officeDocument/2006/relationships/hyperlink" Target="https://biblio-online.ru/book/1FCC8644-9ABC-4AF2-80E2-0796BAC6557A" TargetMode="External"/><Relationship Id="rId49" Type="http://schemas.openxmlformats.org/officeDocument/2006/relationships/hyperlink" Target="http://znanium.com/catalog.php?item=goextsearch&amp;title=%D0%90%D0%BD%D0%B0%D0%BB%D0%B8%D0%B7%20%D1%85%D0%BE%D0%B7%D1%8F%D0%B9%D1%81%D1%82%D0%B2%D0%B5%D0%BD%D0%BD%D0%BE%D0%B9%20%D0%B4%D0%B5%D1%8F%D1%82%D0%B5%D0%BB%D1%8C%D0%BD%D0%BE%D1%81%D1%82%D0%B8&amp;years=2018" TargetMode="External"/><Relationship Id="rId57" Type="http://schemas.openxmlformats.org/officeDocument/2006/relationships/hyperlink" Target="http://znanium.com/catalog.php?bookinfo=968882" TargetMode="External"/><Relationship Id="rId61" Type="http://schemas.openxmlformats.org/officeDocument/2006/relationships/hyperlink" Target="https://biblio-online.ru/book/0EEC52B5-360A-4084-B72E-D401B765F8E1" TargetMode="External"/><Relationship Id="rId10" Type="http://schemas.openxmlformats.org/officeDocument/2006/relationships/hyperlink" Target="https://biblio-online.ru/book/75551631-CBE6-4A9E-A3C5-E93D5E8D6243" TargetMode="External"/><Relationship Id="rId19" Type="http://schemas.openxmlformats.org/officeDocument/2006/relationships/hyperlink" Target="http://znanium.com/catalog.php?item=goextsearch&amp;title=%D0%91%D1%8E%D0%B4%D0%B6%D0%B5%D1%82%D0%BD%D0%B0%D1%8F%20%D1%81%D0%B8%D1%81%D1%82%D0%B5%D0%BC%D0%B0&amp;years=2018" TargetMode="External"/><Relationship Id="rId31" Type="http://schemas.openxmlformats.org/officeDocument/2006/relationships/hyperlink" Target="http://znanium.com/catalog.php?item=goextsearch&amp;title=%D0%98%D0%BD%D0%B2%D0%B5%D1%81%D1%82%D0%B8%D1%86%D0%B8%D0%B8&amp;years=2018" TargetMode="External"/><Relationship Id="rId44" Type="http://schemas.openxmlformats.org/officeDocument/2006/relationships/hyperlink" Target="http://znanium.com/catalog.php?bookinfo=966459" TargetMode="External"/><Relationship Id="rId52" Type="http://schemas.openxmlformats.org/officeDocument/2006/relationships/hyperlink" Target="http://znanium.com/catalog.php?bookinfo=926208" TargetMode="External"/><Relationship Id="rId60" Type="http://schemas.openxmlformats.org/officeDocument/2006/relationships/hyperlink" Target="http://znanium.com/catalog.php?bookinfo=945533" TargetMode="External"/><Relationship Id="rId65" Type="http://schemas.openxmlformats.org/officeDocument/2006/relationships/hyperlink" Target="http://znanium.com/catalog.php?item=goextsearch&amp;title=%D0%9A%D0%BE%D1%80%D0%BF%D0%BE%D1%80%D0%B0%D1%82%D0%B8%D0%B2%D0%BD%D1%8B%D0%B5%20%D1%84%D0%B8%D0%BD%D0%B0%D0%BD%D1%81%D1%8B&amp;years=2018" TargetMode="External"/><Relationship Id="rId73"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znanium.com/catalog.php?bookinfo=759928" TargetMode="External"/><Relationship Id="rId14" Type="http://schemas.openxmlformats.org/officeDocument/2006/relationships/hyperlink" Target="http://znanium.com/catalog.php?item=goextsearch&amp;title=%D0%9C%D0%B5%D0%BD%D0%B5%D0%B4%D0%B6%D0%BC%D0%B5%D0%BD%D1%82&amp;years=2018" TargetMode="External"/><Relationship Id="rId22" Type="http://schemas.openxmlformats.org/officeDocument/2006/relationships/hyperlink" Target="http://znanium.com/catalog.php?bookinfo=872198" TargetMode="External"/><Relationship Id="rId27" Type="http://schemas.openxmlformats.org/officeDocument/2006/relationships/hyperlink" Target="https://biblio-online.ru/book/korporativnye-finansy-432119" TargetMode="External"/><Relationship Id="rId30" Type="http://schemas.openxmlformats.org/officeDocument/2006/relationships/hyperlink" Target="https://biblio-online.ru/book/00F858BC-DB2A-4244-8E2C-6C885355051B" TargetMode="External"/><Relationship Id="rId35" Type="http://schemas.openxmlformats.org/officeDocument/2006/relationships/hyperlink" Target="https://biblio-online.ru/book/0C9CE0E1-23A1-434B-80E8-3108A29F8A3C" TargetMode="External"/><Relationship Id="rId43" Type="http://schemas.openxmlformats.org/officeDocument/2006/relationships/hyperlink" Target="http://znanium.com/catalog.php?item=goextsearch&amp;title=%D0%9C%D0%B8%D0%BA%D1%80%D0%BE%D1%8D%D0%BA%D0%BE%D0%BD%D0%BE%D0%BC%D0%B8%D0%BA%D0%B0&amp;years=2018" TargetMode="External"/><Relationship Id="rId48" Type="http://schemas.openxmlformats.org/officeDocument/2006/relationships/hyperlink" Target="https://biblio-online.ru/book/FD95EEE2-F5E2-4D19-9EF7-A9AE2F8F8A1A" TargetMode="External"/><Relationship Id="rId56" Type="http://schemas.openxmlformats.org/officeDocument/2006/relationships/hyperlink" Target="http://znanium.com/catalog.php?bookinfo=962130" TargetMode="External"/><Relationship Id="rId64" Type="http://schemas.openxmlformats.org/officeDocument/2006/relationships/hyperlink" Target="https://biblio-online.ru/book/7C6E590B-9D06-45F9-A264-9D60DEBFF5C3" TargetMode="External"/><Relationship Id="rId69" Type="http://schemas.openxmlformats.org/officeDocument/2006/relationships/hyperlink" Target="http://znanium.com/catalog.php?item=goextsearch&amp;title=%D0%90%D0%BD%D0%B0%D0%BB%D0%B8%D0%B7%20%D1%85%D0%BE%D0%B7%D1%8F%D0%B9%D1%81%D1%82%D0%B2%D0%B5%D0%BD%D0%BD%D0%BE%D0%B9%20%D0%B4%D0%B5%D1%8F%D1%82%D0%B5%D0%BB%D1%8C%D0%BD%D0%BE%D1%81%D1%82%D0%B8&amp;years=2018" TargetMode="External"/><Relationship Id="rId8" Type="http://schemas.openxmlformats.org/officeDocument/2006/relationships/hyperlink" Target="https://biblio-online.ru/book/banki-i-bankovskie-operacii-433647" TargetMode="External"/><Relationship Id="rId51" Type="http://schemas.openxmlformats.org/officeDocument/2006/relationships/hyperlink" Target="http://znanium.com/catalog.php?item=goextsearch&amp;title=%D0%9D%D0%B0%D0%BB%D0%BE%D0%B3%D0%B8&amp;years=2018"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znanium.com/catalog.php?bookinfo=939196" TargetMode="External"/><Relationship Id="rId17" Type="http://schemas.openxmlformats.org/officeDocument/2006/relationships/hyperlink" Target="http://znanium.com/catalog.php?bookinfo=930626" TargetMode="External"/><Relationship Id="rId25" Type="http://schemas.openxmlformats.org/officeDocument/2006/relationships/hyperlink" Target="http://znanium.com/catalog.php?item=goextsearch&amp;title=%D0%AD%D0%BA%D0%BE%D0%BD%D0%BE%D0%BC%D0%B8%D1%87%D0%B5%D1%81%D0%BA%D0%B0%D1%8F%20%D1%81%D1%82%D0%B0%D1%82%D0%B8%D1%81%D1%82%D0%B8%D0%BA%D0%B0&amp;years=2018" TargetMode="External"/><Relationship Id="rId33" Type="http://schemas.openxmlformats.org/officeDocument/2006/relationships/hyperlink" Target="https://biblio-online.ru/book/E427B8B2-D157-4E2B-99FC-E674DEA8F8B3" TargetMode="External"/><Relationship Id="rId38" Type="http://schemas.openxmlformats.org/officeDocument/2006/relationships/hyperlink" Target="https://biblio-online.ru/book/6916E16F-BAF4-448F-9F6B-C110B5BF3C1E" TargetMode="External"/><Relationship Id="rId46" Type="http://schemas.openxmlformats.org/officeDocument/2006/relationships/hyperlink" Target="https://biblio-online.ru/book/A059F595-B300-45B8-8D38-8CCC38426B3C" TargetMode="External"/><Relationship Id="rId59" Type="http://schemas.openxmlformats.org/officeDocument/2006/relationships/hyperlink" Target="https://biblio-online.ru/book/2BADF2D6-B227-4E75-B842-A39FBC70E5D2" TargetMode="External"/><Relationship Id="rId67" Type="http://schemas.openxmlformats.org/officeDocument/2006/relationships/hyperlink" Target="http://znanium.com/catalog.php?item=goextsearch&amp;title=%D0%98%D0%BD%D0%B2%D0%B5%D1%81%D1%82%D0%B8%D1%86%D0%B8%D0%B8&amp;years=2018" TargetMode="External"/><Relationship Id="rId20" Type="http://schemas.openxmlformats.org/officeDocument/2006/relationships/hyperlink" Target="http://znanium.com/catalog.php?bookinfo=922260" TargetMode="External"/><Relationship Id="rId41" Type="http://schemas.openxmlformats.org/officeDocument/2006/relationships/hyperlink" Target="http://znanium.com/catalog.php?bookinfo=945897" TargetMode="External"/><Relationship Id="rId54" Type="http://schemas.openxmlformats.org/officeDocument/2006/relationships/hyperlink" Target="https://biblio-online.ru/book/C7BD6FEF-DFBF-473A-994C-6E3F36E62298" TargetMode="External"/><Relationship Id="rId62" Type="http://schemas.openxmlformats.org/officeDocument/2006/relationships/hyperlink" Target="https://biblio-online.ru/book/finansy-431771" TargetMode="External"/><Relationship Id="rId70" Type="http://schemas.openxmlformats.org/officeDocument/2006/relationships/hyperlink" Target="http://znanium.com/catalog.php?bookinfo=9601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1EE5-3BBF-4C3D-A546-CF7F0D70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58</Pages>
  <Words>14651</Words>
  <Characters>83512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tanya</cp:lastModifiedBy>
  <cp:revision>15</cp:revision>
  <dcterms:created xsi:type="dcterms:W3CDTF">2020-05-25T19:41:00Z</dcterms:created>
  <dcterms:modified xsi:type="dcterms:W3CDTF">2020-07-14T14:43:00Z</dcterms:modified>
</cp:coreProperties>
</file>